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44D93" w14:textId="77777777" w:rsidR="0000055B" w:rsidRDefault="0000055B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68D44D94" w14:textId="77777777" w:rsidR="0000055B" w:rsidRDefault="005E708A">
      <w:pPr>
        <w:spacing w:line="200" w:lineRule="atLeast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8D44FD5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width:450.35pt;height:34pt;mso-left-percent:-10001;mso-top-percent:-10001;mso-position-horizontal:absolute;mso-position-horizontal-relative:char;mso-position-vertical:absolute;mso-position-vertical-relative:line;mso-left-percent:-10001;mso-top-percent:-10001" fillcolor="#2f5395" stroked="f">
            <v:textbox inset="0,0,0,0">
              <w:txbxContent>
                <w:p w14:paraId="68D44FEC" w14:textId="77777777" w:rsidR="0000055B" w:rsidRPr="003C45E4" w:rsidRDefault="006C2C8A">
                  <w:pPr>
                    <w:spacing w:line="324" w:lineRule="exact"/>
                    <w:ind w:left="2"/>
                    <w:jc w:val="center"/>
                    <w:rPr>
                      <w:rFonts w:ascii="Calibri" w:eastAsia="Calibri" w:hAnsi="Calibri" w:cs="Calibri"/>
                      <w:sz w:val="16"/>
                      <w:szCs w:val="16"/>
                      <w:lang w:val="de-DE"/>
                    </w:rPr>
                  </w:pPr>
                  <w:proofErr w:type="spellStart"/>
                  <w:r w:rsidRPr="003C45E4">
                    <w:rPr>
                      <w:rFonts w:ascii="Calibri" w:hAnsi="Calibri"/>
                      <w:b/>
                      <w:color w:val="FFFFFF"/>
                      <w:spacing w:val="-1"/>
                      <w:sz w:val="24"/>
                      <w:lang w:val="de-DE"/>
                    </w:rPr>
                    <w:t>Vedecko</w:t>
                  </w:r>
                  <w:proofErr w:type="spellEnd"/>
                  <w:r w:rsidRPr="003C45E4">
                    <w:rPr>
                      <w:rFonts w:ascii="Calibri" w:hAnsi="Calibri"/>
                      <w:b/>
                      <w:color w:val="FFFFFF"/>
                      <w:spacing w:val="-1"/>
                      <w:sz w:val="24"/>
                      <w:lang w:val="de-DE"/>
                    </w:rPr>
                    <w:t>/</w:t>
                  </w:r>
                  <w:proofErr w:type="spellStart"/>
                  <w:r w:rsidRPr="003C45E4">
                    <w:rPr>
                      <w:rFonts w:ascii="Calibri" w:hAnsi="Calibri"/>
                      <w:b/>
                      <w:color w:val="FFFFFF"/>
                      <w:spacing w:val="-1"/>
                      <w:sz w:val="24"/>
                      <w:lang w:val="de-DE"/>
                    </w:rPr>
                    <w:t>umelecko-pedagogická</w:t>
                  </w:r>
                  <w:proofErr w:type="spellEnd"/>
                  <w:r w:rsidRPr="003C45E4">
                    <w:rPr>
                      <w:rFonts w:ascii="Calibri" w:hAnsi="Calibri"/>
                      <w:b/>
                      <w:color w:val="FFFFFF"/>
                      <w:spacing w:val="7"/>
                      <w:sz w:val="24"/>
                      <w:lang w:val="de-DE"/>
                    </w:rPr>
                    <w:t xml:space="preserve"> </w:t>
                  </w:r>
                  <w:proofErr w:type="spellStart"/>
                  <w:r w:rsidRPr="003C45E4">
                    <w:rPr>
                      <w:rFonts w:ascii="Calibri" w:hAnsi="Calibri"/>
                      <w:b/>
                      <w:color w:val="FFFFFF"/>
                      <w:spacing w:val="-1"/>
                      <w:sz w:val="24"/>
                      <w:lang w:val="de-DE"/>
                    </w:rPr>
                    <w:t>charakteristika</w:t>
                  </w:r>
                  <w:proofErr w:type="spellEnd"/>
                  <w:r w:rsidRPr="003C45E4">
                    <w:rPr>
                      <w:rFonts w:ascii="Calibri" w:hAnsi="Calibri"/>
                      <w:b/>
                      <w:color w:val="FFFFFF"/>
                      <w:spacing w:val="7"/>
                      <w:sz w:val="24"/>
                      <w:lang w:val="de-DE"/>
                    </w:rPr>
                    <w:t xml:space="preserve"> </w:t>
                  </w:r>
                  <w:proofErr w:type="spellStart"/>
                  <w:r w:rsidRPr="003C45E4">
                    <w:rPr>
                      <w:rFonts w:ascii="Calibri" w:hAnsi="Calibri"/>
                      <w:b/>
                      <w:color w:val="FFFFFF"/>
                      <w:spacing w:val="-1"/>
                      <w:sz w:val="24"/>
                      <w:lang w:val="de-DE"/>
                    </w:rPr>
                    <w:t>osoby</w:t>
                  </w:r>
                  <w:proofErr w:type="spellEnd"/>
                  <w:r w:rsidRPr="003C45E4">
                    <w:rPr>
                      <w:rFonts w:ascii="Calibri" w:hAnsi="Calibri"/>
                      <w:b/>
                      <w:color w:val="FFFFFF"/>
                      <w:spacing w:val="10"/>
                      <w:sz w:val="24"/>
                      <w:lang w:val="de-DE"/>
                    </w:rPr>
                    <w:t xml:space="preserve"> </w:t>
                  </w:r>
                  <w:r w:rsidRPr="003C45E4">
                    <w:rPr>
                      <w:rFonts w:ascii="Calibri" w:hAnsi="Calibri"/>
                      <w:b/>
                      <w:color w:val="FFFFFF"/>
                      <w:position w:val="12"/>
                      <w:sz w:val="16"/>
                      <w:lang w:val="de-DE"/>
                    </w:rPr>
                    <w:t>1</w:t>
                  </w:r>
                </w:p>
                <w:p w14:paraId="68D44FED" w14:textId="77777777" w:rsidR="0000055B" w:rsidRDefault="006C2C8A">
                  <w:pPr>
                    <w:spacing w:before="18"/>
                    <w:ind w:left="4"/>
                    <w:jc w:val="center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/>
                      <w:b/>
                      <w:color w:val="FFFFFF"/>
                      <w:spacing w:val="-1"/>
                      <w:sz w:val="24"/>
                    </w:rPr>
                    <w:t>Research/art/teacher</w:t>
                  </w:r>
                  <w:r>
                    <w:rPr>
                      <w:rFonts w:ascii="Calibri"/>
                      <w:b/>
                      <w:color w:val="FFFFFF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4"/>
                    </w:rPr>
                    <w:t>profile</w:t>
                  </w:r>
                  <w:r>
                    <w:rPr>
                      <w:rFonts w:ascii="Calibri"/>
                      <w:b/>
                      <w:color w:val="FFFFFF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4"/>
                    </w:rPr>
                    <w:t>of</w:t>
                  </w:r>
                  <w:r>
                    <w:rPr>
                      <w:rFonts w:ascii="Calibri"/>
                      <w:b/>
                      <w:color w:val="FFFFFF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4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pacing w:val="-1"/>
                      <w:sz w:val="24"/>
                    </w:rPr>
                    <w:t>person</w:t>
                  </w:r>
                  <w:r>
                    <w:rPr>
                      <w:rFonts w:ascii="Calibri"/>
                      <w:b/>
                      <w:color w:val="FFFFFF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position w:val="12"/>
                      <w:sz w:val="16"/>
                    </w:rPr>
                    <w:t>2</w:t>
                  </w:r>
                </w:p>
              </w:txbxContent>
            </v:textbox>
          </v:shape>
        </w:pict>
      </w:r>
    </w:p>
    <w:p w14:paraId="68D44D95" w14:textId="77777777" w:rsidR="0000055B" w:rsidRDefault="0000055B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14:paraId="68D44D96" w14:textId="77777777" w:rsidR="0000055B" w:rsidRDefault="005E708A">
      <w:pPr>
        <w:spacing w:line="40" w:lineRule="atLeast"/>
        <w:ind w:left="117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sz w:val="4"/>
          <w:szCs w:val="4"/>
        </w:rPr>
      </w:r>
      <w:r>
        <w:rPr>
          <w:rFonts w:ascii="Times New Roman" w:eastAsia="Times New Roman" w:hAnsi="Times New Roman" w:cs="Times New Roman"/>
          <w:sz w:val="4"/>
          <w:szCs w:val="4"/>
        </w:rPr>
        <w:pict w14:anchorId="68D44FD7">
          <v:group id="_x0000_s1033" style="width:452.6pt;height:2.3pt;mso-position-horizontal-relative:char;mso-position-vertical-relative:line" coordsize="9052,46">
            <v:group id="_x0000_s1034" style="position:absolute;left:23;top:23;width:9007;height:2" coordorigin="23,23" coordsize="9007,2">
              <v:shape id="_x0000_s1035" style="position:absolute;left:23;top:23;width:9007;height:2" coordorigin="23,23" coordsize="9007,0" path="m23,23r9006,e" filled="f" strokecolor="#001f5f" strokeweight="2.26pt">
                <v:path arrowok="t"/>
              </v:shape>
            </v:group>
            <w10:wrap type="none"/>
            <w10:anchorlock/>
          </v:group>
        </w:pict>
      </w:r>
    </w:p>
    <w:p w14:paraId="68D44D97" w14:textId="77777777" w:rsidR="0000055B" w:rsidRDefault="006C2C8A">
      <w:pPr>
        <w:spacing w:line="145" w:lineRule="exact"/>
        <w:ind w:left="168"/>
        <w:rPr>
          <w:rFonts w:ascii="Calibri" w:eastAsia="Calibri" w:hAnsi="Calibri" w:cs="Calibri"/>
          <w:sz w:val="13"/>
          <w:szCs w:val="13"/>
        </w:rPr>
      </w:pPr>
      <w:proofErr w:type="spellStart"/>
      <w:proofErr w:type="gramStart"/>
      <w:r>
        <w:rPr>
          <w:rFonts w:ascii="Calibri" w:hAnsi="Calibri"/>
          <w:i/>
          <w:color w:val="2F5395"/>
          <w:spacing w:val="-1"/>
          <w:w w:val="105"/>
          <w:sz w:val="13"/>
        </w:rPr>
        <w:t>Tlačivo</w:t>
      </w:r>
      <w:proofErr w:type="spellEnd"/>
      <w:r>
        <w:rPr>
          <w:rFonts w:ascii="Calibri" w:hAnsi="Calibri"/>
          <w:i/>
          <w:color w:val="2F5395"/>
          <w:spacing w:val="-1"/>
          <w:w w:val="105"/>
          <w:sz w:val="13"/>
        </w:rPr>
        <w:t xml:space="preserve"> VUPCH</w:t>
      </w:r>
      <w:r>
        <w:rPr>
          <w:rFonts w:ascii="Calibri" w:hAnsi="Calibri"/>
          <w:i/>
          <w:color w:val="2F5395"/>
          <w:spacing w:val="1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určuje</w:t>
      </w:r>
      <w:proofErr w:type="spellEnd"/>
      <w:r>
        <w:rPr>
          <w:rFonts w:ascii="Calibri" w:hAnsi="Calibri"/>
          <w:i/>
          <w:color w:val="2F5395"/>
          <w:spacing w:val="-1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štruktúru</w:t>
      </w:r>
      <w:proofErr w:type="spellEnd"/>
      <w:r>
        <w:rPr>
          <w:rFonts w:ascii="Calibri" w:hAnsi="Calibri"/>
          <w:i/>
          <w:color w:val="2F5395"/>
          <w:spacing w:val="-1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dát</w:t>
      </w:r>
      <w:proofErr w:type="spellEnd"/>
      <w:r>
        <w:rPr>
          <w:rFonts w:ascii="Calibri" w:hAnsi="Calibri"/>
          <w:i/>
          <w:color w:val="2F5395"/>
          <w:spacing w:val="-1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Vedecko</w:t>
      </w:r>
      <w:proofErr w:type="spellEnd"/>
      <w:r>
        <w:rPr>
          <w:rFonts w:ascii="Calibri" w:hAnsi="Calibri"/>
          <w:i/>
          <w:color w:val="2F5395"/>
          <w:spacing w:val="-1"/>
          <w:w w:val="105"/>
          <w:sz w:val="13"/>
        </w:rPr>
        <w:t>/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umelecko-pedagogickej</w:t>
      </w:r>
      <w:proofErr w:type="spellEnd"/>
      <w:r>
        <w:rPr>
          <w:rFonts w:ascii="Calibri" w:hAnsi="Calibri"/>
          <w:i/>
          <w:color w:val="2F5395"/>
          <w:spacing w:val="1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charakteristiky</w:t>
      </w:r>
      <w:proofErr w:type="spellEnd"/>
      <w:r>
        <w:rPr>
          <w:rFonts w:ascii="Calibri" w:hAnsi="Calibri"/>
          <w:i/>
          <w:color w:val="2F5395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osoby</w:t>
      </w:r>
      <w:proofErr w:type="spellEnd"/>
      <w:r>
        <w:rPr>
          <w:rFonts w:ascii="Calibri" w:hAnsi="Calibri"/>
          <w:i/>
          <w:color w:val="2F5395"/>
          <w:spacing w:val="1"/>
          <w:w w:val="105"/>
          <w:sz w:val="13"/>
        </w:rPr>
        <w:t xml:space="preserve"> </w:t>
      </w:r>
      <w:r>
        <w:rPr>
          <w:rFonts w:ascii="Calibri" w:hAnsi="Calibri"/>
          <w:i/>
          <w:color w:val="2F5395"/>
          <w:spacing w:val="-1"/>
          <w:w w:val="105"/>
          <w:sz w:val="13"/>
        </w:rPr>
        <w:t xml:space="preserve">pre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spracovanie</w:t>
      </w:r>
      <w:proofErr w:type="spellEnd"/>
      <w:r>
        <w:rPr>
          <w:rFonts w:ascii="Calibri" w:hAnsi="Calibri"/>
          <w:i/>
          <w:color w:val="2F5395"/>
          <w:spacing w:val="-1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príloh</w:t>
      </w:r>
      <w:proofErr w:type="spellEnd"/>
      <w:r>
        <w:rPr>
          <w:rFonts w:ascii="Calibri" w:hAnsi="Calibri"/>
          <w:i/>
          <w:color w:val="2F5395"/>
          <w:spacing w:val="-2"/>
          <w:w w:val="105"/>
          <w:sz w:val="13"/>
        </w:rPr>
        <w:t xml:space="preserve"> </w:t>
      </w:r>
      <w:proofErr w:type="spellStart"/>
      <w:r>
        <w:rPr>
          <w:rFonts w:ascii="Calibri" w:hAnsi="Calibri"/>
          <w:i/>
          <w:color w:val="2F5395"/>
          <w:spacing w:val="-1"/>
          <w:w w:val="105"/>
          <w:sz w:val="13"/>
        </w:rPr>
        <w:t>žiadostí</w:t>
      </w:r>
      <w:proofErr w:type="spellEnd"/>
      <w:r>
        <w:rPr>
          <w:rFonts w:ascii="Calibri" w:hAnsi="Calibri"/>
          <w:i/>
          <w:color w:val="2F5395"/>
          <w:w w:val="105"/>
          <w:sz w:val="13"/>
        </w:rPr>
        <w:t xml:space="preserve"> </w:t>
      </w:r>
      <w:r>
        <w:rPr>
          <w:rFonts w:ascii="Calibri" w:hAnsi="Calibri"/>
          <w:i/>
          <w:color w:val="2F5395"/>
          <w:spacing w:val="-1"/>
          <w:w w:val="105"/>
          <w:sz w:val="13"/>
        </w:rPr>
        <w:t>SAAVŠ.</w:t>
      </w:r>
      <w:proofErr w:type="gramEnd"/>
    </w:p>
    <w:p w14:paraId="68D44D98" w14:textId="77777777" w:rsidR="0000055B" w:rsidRDefault="006C2C8A">
      <w:pPr>
        <w:spacing w:before="21" w:line="272" w:lineRule="auto"/>
        <w:ind w:left="168" w:right="334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i/>
          <w:color w:val="2F5395"/>
          <w:spacing w:val="-1"/>
          <w:w w:val="105"/>
          <w:sz w:val="13"/>
        </w:rPr>
        <w:t>The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form</w:t>
      </w:r>
      <w:r>
        <w:rPr>
          <w:rFonts w:ascii="Calibri"/>
          <w:i/>
          <w:color w:val="2F5395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determines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the data structure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of the Research/art/teacher</w:t>
      </w:r>
      <w:r>
        <w:rPr>
          <w:rFonts w:ascii="Calibri"/>
          <w:i/>
          <w:color w:val="2F5395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 xml:space="preserve">profile of </w:t>
      </w:r>
      <w:r>
        <w:rPr>
          <w:rFonts w:ascii="Calibri"/>
          <w:i/>
          <w:color w:val="2F5395"/>
          <w:w w:val="105"/>
          <w:sz w:val="13"/>
        </w:rPr>
        <w:t>a</w:t>
      </w:r>
      <w:r>
        <w:rPr>
          <w:rFonts w:ascii="Calibri"/>
          <w:i/>
          <w:color w:val="2F5395"/>
          <w:spacing w:val="-1"/>
          <w:w w:val="105"/>
          <w:sz w:val="13"/>
        </w:rPr>
        <w:t xml:space="preserve"> person. It</w:t>
      </w:r>
      <w:r>
        <w:rPr>
          <w:rFonts w:ascii="Calibri"/>
          <w:i/>
          <w:color w:val="2F5395"/>
          <w:w w:val="105"/>
          <w:sz w:val="13"/>
        </w:rPr>
        <w:t xml:space="preserve"> is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used for</w:t>
      </w:r>
      <w:r>
        <w:rPr>
          <w:rFonts w:ascii="Calibri"/>
          <w:i/>
          <w:color w:val="2F5395"/>
          <w:spacing w:val="1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processing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 xml:space="preserve">the annexes </w:t>
      </w:r>
      <w:r>
        <w:rPr>
          <w:rFonts w:ascii="Calibri"/>
          <w:i/>
          <w:color w:val="2F5395"/>
          <w:w w:val="105"/>
          <w:sz w:val="13"/>
        </w:rPr>
        <w:t>to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the Slovak Accreditation Agency</w:t>
      </w:r>
      <w:r>
        <w:rPr>
          <w:rFonts w:ascii="Times New Roman"/>
          <w:i/>
          <w:color w:val="2F5395"/>
          <w:spacing w:val="143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for</w:t>
      </w:r>
      <w:r>
        <w:rPr>
          <w:rFonts w:ascii="Calibri"/>
          <w:i/>
          <w:color w:val="2F5395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Higher</w:t>
      </w:r>
      <w:r>
        <w:rPr>
          <w:rFonts w:ascii="Calibri"/>
          <w:i/>
          <w:color w:val="2F5395"/>
          <w:spacing w:val="1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Education</w:t>
      </w:r>
      <w:r>
        <w:rPr>
          <w:rFonts w:ascii="Calibri"/>
          <w:i/>
          <w:color w:val="2F5395"/>
          <w:spacing w:val="-2"/>
          <w:w w:val="105"/>
          <w:sz w:val="13"/>
        </w:rPr>
        <w:t xml:space="preserve"> </w:t>
      </w:r>
      <w:r>
        <w:rPr>
          <w:rFonts w:ascii="Calibri"/>
          <w:i/>
          <w:color w:val="2F5395"/>
          <w:spacing w:val="-1"/>
          <w:w w:val="105"/>
          <w:sz w:val="13"/>
        </w:rPr>
        <w:t>(SAAHE) applications.</w:t>
      </w:r>
    </w:p>
    <w:p w14:paraId="68D44D99" w14:textId="77777777" w:rsidR="0000055B" w:rsidRDefault="0000055B">
      <w:pPr>
        <w:spacing w:before="12"/>
        <w:rPr>
          <w:rFonts w:ascii="Calibri" w:eastAsia="Calibri" w:hAnsi="Calibri" w:cs="Calibri"/>
          <w:i/>
          <w:sz w:val="7"/>
          <w:szCs w:val="7"/>
        </w:rPr>
      </w:pPr>
    </w:p>
    <w:p w14:paraId="68D44D9A" w14:textId="77777777" w:rsidR="0000055B" w:rsidRDefault="005E708A">
      <w:pPr>
        <w:spacing w:line="200" w:lineRule="atLeast"/>
        <w:ind w:left="1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 w14:anchorId="68D44FD9">
          <v:shape id="_x0000_s1039" type="#_x0000_t202" style="width:258.2pt;height:12.4pt;mso-left-percent:-10001;mso-top-percent:-10001;mso-position-horizontal:absolute;mso-position-horizontal-relative:char;mso-position-vertical:absolute;mso-position-vertical-relative:line;mso-left-percent:-10001;mso-top-percent:-10001" filled="f" strokeweight="1.54pt">
            <v:textbox inset="0,0,0,0">
              <w:txbxContent>
                <w:p w14:paraId="68D44FEE" w14:textId="77777777" w:rsidR="0000055B" w:rsidRDefault="006C2C8A">
                  <w:pPr>
                    <w:spacing w:before="26"/>
                    <w:ind w:left="11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proofErr w:type="spellStart"/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Dátum</w:t>
                  </w:r>
                  <w:proofErr w:type="spellEnd"/>
                  <w:r>
                    <w:rPr>
                      <w:rFonts w:ascii="Calibri" w:hAnsi="Calibri"/>
                      <w:b/>
                      <w:spacing w:val="3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poslednej</w:t>
                  </w:r>
                  <w:proofErr w:type="spellEnd"/>
                  <w:r>
                    <w:rPr>
                      <w:rFonts w:ascii="Calibri" w:hAnsi="Calibri"/>
                      <w:b/>
                      <w:spacing w:val="4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aktualizácie</w:t>
                  </w:r>
                  <w:proofErr w:type="spellEnd"/>
                  <w:r>
                    <w:rPr>
                      <w:rFonts w:ascii="Calibri" w:hAnsi="Calibri"/>
                      <w:b/>
                      <w:spacing w:val="6"/>
                      <w:sz w:val="1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z w:val="12"/>
                    </w:rPr>
                    <w:t>/</w:t>
                  </w:r>
                  <w:r>
                    <w:rPr>
                      <w:rFonts w:ascii="Calibri" w:hAnsi="Calibri"/>
                      <w:b/>
                      <w:spacing w:val="4"/>
                      <w:sz w:val="1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Date</w:t>
                  </w:r>
                  <w:r>
                    <w:rPr>
                      <w:rFonts w:ascii="Calibri" w:hAnsi="Calibri"/>
                      <w:b/>
                      <w:spacing w:val="5"/>
                      <w:sz w:val="1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of</w:t>
                  </w:r>
                  <w:r>
                    <w:rPr>
                      <w:rFonts w:ascii="Calibri" w:hAnsi="Calibri"/>
                      <w:b/>
                      <w:spacing w:val="5"/>
                      <w:sz w:val="1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last</w:t>
                  </w:r>
                  <w:r>
                    <w:rPr>
                      <w:rFonts w:ascii="Calibri" w:hAnsi="Calibri"/>
                      <w:b/>
                      <w:spacing w:val="5"/>
                      <w:sz w:val="1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sz w:val="12"/>
                    </w:rPr>
                    <w:t>update:</w:t>
                  </w:r>
                </w:p>
              </w:txbxContent>
            </v:textbox>
          </v:shape>
        </w:pict>
      </w:r>
    </w:p>
    <w:p w14:paraId="68D44D9B" w14:textId="77777777" w:rsidR="0000055B" w:rsidRDefault="0000055B">
      <w:pPr>
        <w:spacing w:before="9"/>
        <w:rPr>
          <w:rFonts w:ascii="Calibri" w:eastAsia="Calibri" w:hAnsi="Calibri" w:cs="Calibri"/>
          <w:i/>
          <w:sz w:val="18"/>
          <w:szCs w:val="18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3860"/>
        <w:gridCol w:w="5144"/>
      </w:tblGrid>
      <w:tr w:rsidR="0000055B" w14:paraId="68D44D9D" w14:textId="77777777">
        <w:trPr>
          <w:trHeight w:hRule="exact" w:val="293"/>
        </w:trPr>
        <w:tc>
          <w:tcPr>
            <w:tcW w:w="9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D9C" w14:textId="77777777" w:rsidR="0000055B" w:rsidRDefault="006C2C8A">
            <w:pPr>
              <w:pStyle w:val="TableParagraph"/>
              <w:spacing w:line="252" w:lineRule="exact"/>
              <w:ind w:left="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b/>
                <w:color w:val="E7E6E6"/>
                <w:sz w:val="21"/>
              </w:rPr>
              <w:t>I.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Základné</w:t>
            </w:r>
            <w:proofErr w:type="spellEnd"/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údaje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/</w:t>
            </w:r>
            <w:r>
              <w:rPr>
                <w:rFonts w:ascii="Calibri" w:hAnsi="Calibri"/>
                <w:b/>
                <w:color w:val="E7E6E6"/>
                <w:spacing w:val="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Basic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information</w:t>
            </w:r>
          </w:p>
        </w:tc>
      </w:tr>
      <w:tr w:rsidR="0000055B" w14:paraId="68D44DA0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9E" w14:textId="77777777" w:rsidR="0000055B" w:rsidRDefault="006C2C8A">
            <w:pPr>
              <w:pStyle w:val="TableParagraph"/>
              <w:spacing w:before="2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I.1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Priezvisko</w:t>
            </w:r>
            <w:proofErr w:type="spellEnd"/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Surname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9F" w14:textId="5434575A" w:rsidR="0000055B" w:rsidRDefault="003C45E4">
            <w:proofErr w:type="spellStart"/>
            <w:r>
              <w:t>Kaniková</w:t>
            </w:r>
            <w:proofErr w:type="spellEnd"/>
          </w:p>
        </w:tc>
      </w:tr>
      <w:tr w:rsidR="0000055B" w14:paraId="68D44DA3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A1" w14:textId="77777777" w:rsidR="0000055B" w:rsidRDefault="006C2C8A">
            <w:pPr>
              <w:pStyle w:val="TableParagraph"/>
              <w:spacing w:before="2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I.2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Meno</w:t>
            </w:r>
            <w:proofErr w:type="spellEnd"/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Name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A2" w14:textId="587F09FE" w:rsidR="0000055B" w:rsidRDefault="003C45E4">
            <w:r>
              <w:t>Milada</w:t>
            </w:r>
          </w:p>
        </w:tc>
      </w:tr>
      <w:tr w:rsidR="0000055B" w14:paraId="68D44DA6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A4" w14:textId="77777777" w:rsidR="0000055B" w:rsidRDefault="006C2C8A">
            <w:pPr>
              <w:pStyle w:val="TableParagraph"/>
              <w:spacing w:before="2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I.3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z w:val="12"/>
              </w:rPr>
              <w:t>Tituly</w:t>
            </w:r>
            <w:proofErr w:type="spellEnd"/>
            <w:r>
              <w:rPr>
                <w:rFonts w:ascii="Calibri"/>
                <w:sz w:val="12"/>
              </w:rPr>
              <w:t xml:space="preserve"> 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Degrees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A5" w14:textId="4A78EFA3" w:rsidR="0000055B" w:rsidRDefault="003C45E4">
            <w:r>
              <w:t>RNDr</w:t>
            </w:r>
            <w:r w:rsidR="00343369">
              <w:t>., PhD.</w:t>
            </w:r>
          </w:p>
        </w:tc>
      </w:tr>
      <w:tr w:rsidR="0000055B" w14:paraId="68D44DA9" w14:textId="77777777">
        <w:trPr>
          <w:trHeight w:hRule="exact" w:val="281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A7" w14:textId="77777777" w:rsidR="0000055B" w:rsidRDefault="006C2C8A">
            <w:pPr>
              <w:pStyle w:val="TableParagraph"/>
              <w:spacing w:before="43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I.4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Rok</w:t>
            </w:r>
            <w:proofErr w:type="spellEnd"/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narodenia</w:t>
            </w:r>
            <w:proofErr w:type="spellEnd"/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Year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birth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A8" w14:textId="33D818C9" w:rsidR="0000055B" w:rsidRDefault="00343369">
            <w:r>
              <w:t>1974</w:t>
            </w:r>
          </w:p>
        </w:tc>
      </w:tr>
      <w:tr w:rsidR="0000055B" w14:paraId="68D44DAC" w14:textId="77777777">
        <w:trPr>
          <w:trHeight w:hRule="exact" w:val="394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AA" w14:textId="77777777" w:rsidR="0000055B" w:rsidRDefault="006C2C8A">
            <w:pPr>
              <w:pStyle w:val="TableParagraph"/>
              <w:spacing w:before="100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I.5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pracoviska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Name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of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workplace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AB" w14:textId="75AB3D2C" w:rsidR="0000055B" w:rsidRDefault="00343369">
            <w:proofErr w:type="spellStart"/>
            <w:r>
              <w:t>Úrad</w:t>
            </w:r>
            <w:proofErr w:type="spellEnd"/>
            <w:r>
              <w:t xml:space="preserve"> </w:t>
            </w:r>
            <w:proofErr w:type="spellStart"/>
            <w:r>
              <w:t>verejného</w:t>
            </w:r>
            <w:proofErr w:type="spellEnd"/>
            <w:r>
              <w:t xml:space="preserve"> </w:t>
            </w:r>
            <w:proofErr w:type="spellStart"/>
            <w:r>
              <w:t>zdravotníctva</w:t>
            </w:r>
            <w:proofErr w:type="spellEnd"/>
            <w:r>
              <w:t xml:space="preserve"> SR</w:t>
            </w:r>
          </w:p>
        </w:tc>
      </w:tr>
      <w:tr w:rsidR="0000055B" w14:paraId="68D44DAF" w14:textId="77777777">
        <w:trPr>
          <w:trHeight w:hRule="exact" w:val="394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AD" w14:textId="77777777" w:rsidR="0000055B" w:rsidRDefault="006C2C8A">
            <w:pPr>
              <w:pStyle w:val="TableParagraph"/>
              <w:spacing w:before="101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I.6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z w:val="12"/>
              </w:rPr>
              <w:t>Adresa</w:t>
            </w:r>
            <w:proofErr w:type="spellEnd"/>
            <w:r>
              <w:rPr>
                <w:rFonts w:asci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pracoviska</w:t>
            </w:r>
            <w:proofErr w:type="spellEnd"/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Address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workplace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AE" w14:textId="2A516F97" w:rsidR="0000055B" w:rsidRDefault="005C49C8">
            <w:proofErr w:type="spellStart"/>
            <w:r>
              <w:t>Trnavská</w:t>
            </w:r>
            <w:proofErr w:type="spellEnd"/>
            <w:r>
              <w:t xml:space="preserve"> </w:t>
            </w:r>
            <w:proofErr w:type="spellStart"/>
            <w:r>
              <w:t>cesta</w:t>
            </w:r>
            <w:proofErr w:type="spellEnd"/>
            <w:r>
              <w:t xml:space="preserve"> 52, 826 45 Bratislava</w:t>
            </w:r>
          </w:p>
        </w:tc>
      </w:tr>
      <w:tr w:rsidR="0000055B" w14:paraId="68D44DB2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B0" w14:textId="77777777" w:rsidR="0000055B" w:rsidRDefault="006C2C8A">
            <w:pPr>
              <w:pStyle w:val="TableParagraph"/>
              <w:spacing w:before="2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I.7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Pracovné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zaradenie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Position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B1" w14:textId="184D6E77" w:rsidR="0000055B" w:rsidRDefault="005C49C8">
            <w:proofErr w:type="spellStart"/>
            <w:r>
              <w:t>Laboratórny</w:t>
            </w:r>
            <w:proofErr w:type="spellEnd"/>
            <w:r>
              <w:t xml:space="preserve"> </w:t>
            </w:r>
            <w:proofErr w:type="spellStart"/>
            <w:r>
              <w:t>diagnostik</w:t>
            </w:r>
            <w:proofErr w:type="spellEnd"/>
          </w:p>
        </w:tc>
      </w:tr>
      <w:tr w:rsidR="0000055B" w14:paraId="68D44DB5" w14:textId="77777777">
        <w:trPr>
          <w:trHeight w:hRule="exact" w:val="269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B3" w14:textId="77777777" w:rsidR="0000055B" w:rsidRDefault="006C2C8A">
            <w:pPr>
              <w:pStyle w:val="TableParagraph"/>
              <w:spacing w:before="38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I.8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E-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mailová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adresa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E-mail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address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B4" w14:textId="4DDCE012" w:rsidR="0000055B" w:rsidRDefault="0094365B">
            <w:r>
              <w:t>miladakanikova@gmail.com</w:t>
            </w:r>
          </w:p>
        </w:tc>
      </w:tr>
      <w:tr w:rsidR="0000055B" w14:paraId="68D44DB9" w14:textId="77777777">
        <w:trPr>
          <w:trHeight w:hRule="exact" w:val="485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B6" w14:textId="77777777" w:rsidR="0000055B" w:rsidRDefault="006C2C8A">
            <w:pPr>
              <w:pStyle w:val="TableParagraph"/>
              <w:spacing w:before="64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I.9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Hyperlink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na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záznam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osoby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v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Registri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zamestnancov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vysokých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škôl</w:t>
            </w:r>
            <w:proofErr w:type="spellEnd"/>
          </w:p>
          <w:p w14:paraId="68D44DB7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Hyperlink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to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entry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a</w:t>
            </w:r>
            <w:r>
              <w:rPr>
                <w:rFonts w:ascii="Calibri"/>
                <w:spacing w:val="3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person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in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Register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university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staff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B8" w14:textId="77777777" w:rsidR="0000055B" w:rsidRDefault="0000055B"/>
        </w:tc>
      </w:tr>
      <w:tr w:rsidR="0000055B" w14:paraId="68D44DBD" w14:textId="77777777">
        <w:trPr>
          <w:trHeight w:hRule="exact" w:val="574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BA" w14:textId="77777777" w:rsidR="0000055B" w:rsidRDefault="006C2C8A">
            <w:pPr>
              <w:pStyle w:val="TableParagraph"/>
              <w:spacing w:before="108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I.10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študijného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odboru</w:t>
            </w:r>
            <w:proofErr w:type="spellEnd"/>
            <w:r>
              <w:rPr>
                <w:rFonts w:ascii="Calibri" w:hAnsi="Calibri"/>
                <w:sz w:val="12"/>
              </w:rPr>
              <w:t>,</w:t>
            </w:r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v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ktorom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osoba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pôsobí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na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vysokej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škole</w:t>
            </w:r>
            <w:proofErr w:type="spellEnd"/>
          </w:p>
          <w:p w14:paraId="68D44DBB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Name</w:t>
            </w:r>
            <w:r>
              <w:rPr>
                <w:rFonts w:ascii="Calibri"/>
                <w:spacing w:val="3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study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field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in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which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a</w:t>
            </w:r>
            <w:r>
              <w:rPr>
                <w:rFonts w:ascii="Calibri"/>
                <w:spacing w:val="3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person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works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at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university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BC" w14:textId="762BB2B3" w:rsidR="0000055B" w:rsidRDefault="00BF125D">
            <w:proofErr w:type="spellStart"/>
            <w:r>
              <w:t>Zdravotnícke</w:t>
            </w:r>
            <w:proofErr w:type="spellEnd"/>
            <w:r>
              <w:t xml:space="preserve"> </w:t>
            </w:r>
            <w:proofErr w:type="spellStart"/>
            <w:r>
              <w:t>vedy</w:t>
            </w:r>
            <w:proofErr w:type="spellEnd"/>
          </w:p>
        </w:tc>
      </w:tr>
      <w:tr w:rsidR="0000055B" w14:paraId="68D44DC0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BE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8"/>
                <w:szCs w:val="8"/>
              </w:rPr>
            </w:pPr>
            <w:r>
              <w:rPr>
                <w:rFonts w:ascii="Calibri"/>
                <w:sz w:val="12"/>
              </w:rPr>
              <w:t>I.11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ORCID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z w:val="12"/>
              </w:rPr>
              <w:t>iD</w:t>
            </w:r>
            <w:proofErr w:type="spellEnd"/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position w:val="6"/>
                <w:sz w:val="8"/>
              </w:rPr>
              <w:t>3</w:t>
            </w:r>
          </w:p>
        </w:tc>
        <w:tc>
          <w:tcPr>
            <w:tcW w:w="5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BF" w14:textId="77777777" w:rsidR="0000055B" w:rsidRDefault="0000055B"/>
        </w:tc>
      </w:tr>
    </w:tbl>
    <w:p w14:paraId="68D44DC1" w14:textId="77777777" w:rsidR="0000055B" w:rsidRDefault="0000055B">
      <w:pPr>
        <w:spacing w:before="9"/>
        <w:rPr>
          <w:rFonts w:ascii="Calibri" w:eastAsia="Calibri" w:hAnsi="Calibri" w:cs="Calibri"/>
          <w:i/>
          <w:sz w:val="17"/>
          <w:szCs w:val="17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2163"/>
        <w:gridCol w:w="3793"/>
        <w:gridCol w:w="1303"/>
        <w:gridCol w:w="1745"/>
      </w:tblGrid>
      <w:tr w:rsidR="0000055B" w14:paraId="68D44DC4" w14:textId="77777777">
        <w:trPr>
          <w:trHeight w:hRule="exact" w:val="598"/>
        </w:trPr>
        <w:tc>
          <w:tcPr>
            <w:tcW w:w="900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DC2" w14:textId="77777777" w:rsidR="0000055B" w:rsidRDefault="006C2C8A">
            <w:pPr>
              <w:pStyle w:val="TableParagraph"/>
              <w:spacing w:line="252" w:lineRule="exact"/>
              <w:ind w:left="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b/>
                <w:color w:val="E7E6E6"/>
                <w:sz w:val="21"/>
              </w:rPr>
              <w:t>II.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Vysokoškolské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vzdelanie</w:t>
            </w:r>
            <w:proofErr w:type="spellEnd"/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ďalší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kvalifikačný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rast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/</w:t>
            </w:r>
          </w:p>
          <w:p w14:paraId="68D44DC3" w14:textId="77777777" w:rsidR="0000055B" w:rsidRDefault="006C2C8A">
            <w:pPr>
              <w:pStyle w:val="TableParagraph"/>
              <w:spacing w:before="17"/>
              <w:ind w:left="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E7E6E6"/>
                <w:sz w:val="21"/>
              </w:rPr>
              <w:t>Higher</w:t>
            </w:r>
            <w:r>
              <w:rPr>
                <w:rFonts w:ascii="Calibri"/>
                <w:b/>
                <w:color w:val="E7E6E6"/>
                <w:spacing w:val="9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pacing w:val="-1"/>
                <w:sz w:val="21"/>
              </w:rPr>
              <w:t>education</w:t>
            </w:r>
            <w:r>
              <w:rPr>
                <w:rFonts w:asci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and</w:t>
            </w:r>
            <w:r>
              <w:rPr>
                <w:rFonts w:asci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pacing w:val="-1"/>
                <w:sz w:val="21"/>
              </w:rPr>
              <w:t>further</w:t>
            </w:r>
            <w:r>
              <w:rPr>
                <w:rFonts w:ascii="Calibri"/>
                <w:b/>
                <w:color w:val="E7E6E6"/>
                <w:spacing w:val="10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qualification</w:t>
            </w:r>
            <w:r>
              <w:rPr>
                <w:rFonts w:ascii="Calibri"/>
                <w:b/>
                <w:color w:val="E7E6E6"/>
                <w:spacing w:val="9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pacing w:val="-1"/>
                <w:sz w:val="21"/>
              </w:rPr>
              <w:t>growth</w:t>
            </w:r>
          </w:p>
        </w:tc>
      </w:tr>
      <w:tr w:rsidR="0000055B" w14:paraId="68D44DCB" w14:textId="77777777">
        <w:trPr>
          <w:trHeight w:hRule="exact" w:val="430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C5" w14:textId="77777777" w:rsidR="0000055B" w:rsidRDefault="0000055B"/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C6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II.a</w:t>
            </w:r>
            <w:proofErr w:type="spellEnd"/>
            <w:r>
              <w:rPr>
                <w:rFonts w:ascii="Calibri" w:hAnsi="Calibri"/>
                <w:spacing w:val="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vysokej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školy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alebo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inštitúcie</w:t>
            </w:r>
            <w:proofErr w:type="spellEnd"/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DC7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Name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university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or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institution</w:t>
            </w:r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C8" w14:textId="77777777" w:rsidR="0000055B" w:rsidRDefault="0000055B">
            <w:pPr>
              <w:pStyle w:val="TableParagraph"/>
              <w:spacing w:before="5"/>
              <w:rPr>
                <w:rFonts w:ascii="Calibri" w:eastAsia="Calibri" w:hAnsi="Calibri" w:cs="Calibri"/>
                <w:i/>
                <w:sz w:val="10"/>
                <w:szCs w:val="10"/>
              </w:rPr>
            </w:pPr>
          </w:p>
          <w:p w14:paraId="68D44DC9" w14:textId="77777777" w:rsidR="0000055B" w:rsidRDefault="006C2C8A">
            <w:pPr>
              <w:pStyle w:val="TableParagraph"/>
              <w:ind w:left="287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/>
                <w:spacing w:val="-1"/>
                <w:sz w:val="12"/>
              </w:rPr>
              <w:t>II.b</w:t>
            </w:r>
            <w:proofErr w:type="spellEnd"/>
            <w:r>
              <w:rPr>
                <w:rFonts w:asci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Rok</w:t>
            </w:r>
            <w:proofErr w:type="spellEnd"/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Year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CA" w14:textId="77777777" w:rsidR="0000055B" w:rsidRDefault="006C2C8A">
            <w:pPr>
              <w:pStyle w:val="TableParagraph"/>
              <w:spacing w:before="45" w:line="267" w:lineRule="auto"/>
              <w:ind w:left="11" w:right="339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/>
                <w:spacing w:val="-1"/>
                <w:sz w:val="12"/>
              </w:rPr>
              <w:t>II.c</w:t>
            </w:r>
            <w:proofErr w:type="spellEnd"/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Odbor</w:t>
            </w:r>
            <w:proofErr w:type="spellEnd"/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a</w:t>
            </w:r>
            <w:r>
              <w:rPr>
                <w:rFonts w:ascii="Calibri"/>
                <w:spacing w:val="3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program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Times New Roman"/>
                <w:spacing w:val="23"/>
                <w:w w:val="102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Study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field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and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programme</w:t>
            </w:r>
            <w:proofErr w:type="spellEnd"/>
          </w:p>
        </w:tc>
      </w:tr>
      <w:tr w:rsidR="0000055B" w14:paraId="68D44DD0" w14:textId="77777777">
        <w:trPr>
          <w:trHeight w:hRule="exact" w:val="564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CC" w14:textId="77777777" w:rsidR="0000055B" w:rsidRDefault="006C2C8A">
            <w:pPr>
              <w:pStyle w:val="TableParagraph"/>
              <w:spacing w:before="103" w:line="267" w:lineRule="auto"/>
              <w:ind w:left="11" w:right="78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II.1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Vysokoškolské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vzdelanie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prvého</w:t>
            </w:r>
            <w:proofErr w:type="spellEnd"/>
            <w:r>
              <w:rPr>
                <w:rFonts w:ascii="Calibri" w:hAnsi="Calibri"/>
                <w:spacing w:val="43"/>
                <w:w w:val="10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stupňa</w:t>
            </w:r>
            <w:proofErr w:type="spellEnd"/>
            <w:r>
              <w:rPr>
                <w:rFonts w:ascii="Calibri" w:hAnsi="Calibri"/>
                <w:spacing w:val="2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First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degree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higher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education</w:t>
            </w:r>
          </w:p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CD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CE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CF" w14:textId="77777777" w:rsidR="0000055B" w:rsidRDefault="0000055B"/>
        </w:tc>
      </w:tr>
      <w:tr w:rsidR="0000055B" w:rsidRPr="004120BF" w14:paraId="68D44DD5" w14:textId="77777777">
        <w:trPr>
          <w:trHeight w:hRule="exact" w:val="564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D1" w14:textId="77777777" w:rsidR="0000055B" w:rsidRDefault="006C2C8A">
            <w:pPr>
              <w:pStyle w:val="TableParagraph"/>
              <w:spacing w:before="21" w:line="267" w:lineRule="auto"/>
              <w:ind w:left="11" w:right="266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II.2</w:t>
            </w:r>
            <w:r>
              <w:rPr>
                <w:rFonts w:ascii="Calibri" w:hAnsi="Calibri"/>
                <w:spacing w:val="1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Vysokoškolské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vzdelanie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druhého</w:t>
            </w:r>
            <w:proofErr w:type="spellEnd"/>
            <w:r>
              <w:rPr>
                <w:rFonts w:ascii="Calibri" w:hAnsi="Calibri"/>
                <w:spacing w:val="47"/>
                <w:w w:val="10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stupňa</w:t>
            </w:r>
            <w:proofErr w:type="spellEnd"/>
            <w:r>
              <w:rPr>
                <w:rFonts w:ascii="Calibri" w:hAnsi="Calibri"/>
                <w:spacing w:val="2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Second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degree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higher</w:t>
            </w:r>
            <w:r>
              <w:rPr>
                <w:rFonts w:ascii="Calibri" w:hAnsi="Calibri"/>
                <w:spacing w:val="27"/>
                <w:w w:val="101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education</w:t>
            </w:r>
          </w:p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2" w14:textId="30D3A2F8" w:rsidR="0000055B" w:rsidRPr="004120BF" w:rsidRDefault="00CF2377">
            <w:proofErr w:type="spellStart"/>
            <w:r w:rsidRPr="004120BF">
              <w:t>Prírodovedecká</w:t>
            </w:r>
            <w:proofErr w:type="spellEnd"/>
            <w:r w:rsidRPr="004120BF">
              <w:t xml:space="preserve"> </w:t>
            </w:r>
            <w:proofErr w:type="spellStart"/>
            <w:r w:rsidRPr="004120BF">
              <w:t>fakulta</w:t>
            </w:r>
            <w:proofErr w:type="spellEnd"/>
            <w:r w:rsidRPr="004120BF">
              <w:t xml:space="preserve"> </w:t>
            </w:r>
            <w:proofErr w:type="spellStart"/>
            <w:r w:rsidRPr="004120BF">
              <w:t>Univerzity</w:t>
            </w:r>
            <w:proofErr w:type="spellEnd"/>
            <w:r w:rsidRPr="004120BF">
              <w:t xml:space="preserve"> P. J. </w:t>
            </w:r>
            <w:proofErr w:type="spellStart"/>
            <w:r w:rsidRPr="004120BF">
              <w:t>Šafárika</w:t>
            </w:r>
            <w:proofErr w:type="spellEnd"/>
            <w:r w:rsidR="003651F0">
              <w:t xml:space="preserve"> v </w:t>
            </w:r>
            <w:proofErr w:type="spellStart"/>
            <w:r w:rsidR="004120BF" w:rsidRPr="004120BF">
              <w:t>Koš</w:t>
            </w:r>
            <w:r w:rsidR="004120BF">
              <w:t>ic</w:t>
            </w:r>
            <w:r w:rsidR="003651F0">
              <w:t>iach</w:t>
            </w:r>
            <w:proofErr w:type="spellEnd"/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3" w14:textId="0D918AF5" w:rsidR="0000055B" w:rsidRPr="004120BF" w:rsidRDefault="0079561A">
            <w:r>
              <w:t>1997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4" w14:textId="0E88E354" w:rsidR="0000055B" w:rsidRPr="004120BF" w:rsidRDefault="007806C2">
            <w:proofErr w:type="spellStart"/>
            <w:r>
              <w:t>C</w:t>
            </w:r>
            <w:r w:rsidR="004120BF">
              <w:t>hémia</w:t>
            </w:r>
            <w:proofErr w:type="spellEnd"/>
            <w:r w:rsidR="004120BF">
              <w:t>/</w:t>
            </w:r>
            <w:proofErr w:type="spellStart"/>
            <w:r w:rsidR="004120BF">
              <w:t>organická</w:t>
            </w:r>
            <w:proofErr w:type="spellEnd"/>
            <w:r w:rsidR="004120BF">
              <w:t xml:space="preserve"> </w:t>
            </w:r>
            <w:proofErr w:type="spellStart"/>
            <w:r w:rsidR="004120BF">
              <w:t>chémia</w:t>
            </w:r>
            <w:proofErr w:type="spellEnd"/>
          </w:p>
        </w:tc>
      </w:tr>
      <w:tr w:rsidR="0000055B" w14:paraId="68D44DDA" w14:textId="77777777" w:rsidTr="007806C2">
        <w:trPr>
          <w:trHeight w:hRule="exact" w:val="1423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D6" w14:textId="77777777" w:rsidR="0000055B" w:rsidRDefault="006C2C8A">
            <w:pPr>
              <w:pStyle w:val="TableParagraph"/>
              <w:spacing w:before="108" w:line="267" w:lineRule="auto"/>
              <w:ind w:left="11" w:right="33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II.3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Vysokoškolské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vzdelanie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tretieho</w:t>
            </w:r>
            <w:proofErr w:type="spellEnd"/>
            <w:r>
              <w:rPr>
                <w:rFonts w:ascii="Calibri" w:hAnsi="Calibri"/>
                <w:spacing w:val="47"/>
                <w:w w:val="10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stupňa</w:t>
            </w:r>
            <w:proofErr w:type="spellEnd"/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Third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degree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higher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education</w:t>
            </w:r>
          </w:p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7" w14:textId="3E4F5F32" w:rsidR="0000055B" w:rsidRDefault="00DD2436">
            <w:proofErr w:type="spellStart"/>
            <w:r>
              <w:t>Vysoká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  <w:r>
              <w:t xml:space="preserve"> </w:t>
            </w:r>
            <w:proofErr w:type="spellStart"/>
            <w:r>
              <w:t>zdravotníctva</w:t>
            </w:r>
            <w:proofErr w:type="spellEnd"/>
            <w:r>
              <w:t xml:space="preserve"> a </w:t>
            </w:r>
            <w:proofErr w:type="spellStart"/>
            <w:r>
              <w:t>sociálnej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sv. Alžbety</w:t>
            </w:r>
            <w:r w:rsidR="003651F0">
              <w:t xml:space="preserve"> v Bratislave</w:t>
            </w:r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8" w14:textId="73FFA242" w:rsidR="0000055B" w:rsidRDefault="0079561A">
            <w:r>
              <w:t>2023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9" w14:textId="2B33A95E" w:rsidR="0000055B" w:rsidRDefault="00A44B4C">
            <w:proofErr w:type="spellStart"/>
            <w:r>
              <w:t>Zdravotnícke</w:t>
            </w:r>
            <w:proofErr w:type="spellEnd"/>
            <w:r>
              <w:t xml:space="preserve"> </w:t>
            </w:r>
            <w:proofErr w:type="spellStart"/>
            <w:r>
              <w:t>vedy</w:t>
            </w:r>
            <w:proofErr w:type="spellEnd"/>
            <w:r>
              <w:t>/</w:t>
            </w:r>
            <w:proofErr w:type="spellStart"/>
            <w:r w:rsidR="007806C2">
              <w:t>laboratórne</w:t>
            </w:r>
            <w:proofErr w:type="spellEnd"/>
            <w:r w:rsidR="007806C2">
              <w:t xml:space="preserve"> </w:t>
            </w:r>
            <w:proofErr w:type="spellStart"/>
            <w:r w:rsidR="007806C2">
              <w:t>vyšetrovacie</w:t>
            </w:r>
            <w:proofErr w:type="spellEnd"/>
            <w:r w:rsidR="007806C2">
              <w:t xml:space="preserve"> </w:t>
            </w:r>
            <w:proofErr w:type="spellStart"/>
            <w:r w:rsidR="007806C2">
              <w:t>metódy</w:t>
            </w:r>
            <w:proofErr w:type="spellEnd"/>
            <w:r w:rsidR="007806C2">
              <w:t xml:space="preserve"> v </w:t>
            </w:r>
            <w:proofErr w:type="spellStart"/>
            <w:r w:rsidR="007806C2">
              <w:t>zdravotníctve</w:t>
            </w:r>
            <w:proofErr w:type="spellEnd"/>
          </w:p>
        </w:tc>
      </w:tr>
      <w:tr w:rsidR="0000055B" w14:paraId="68D44DDF" w14:textId="77777777">
        <w:trPr>
          <w:trHeight w:hRule="exact" w:val="338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DB" w14:textId="77777777" w:rsidR="0000055B" w:rsidRDefault="006C2C8A">
            <w:pPr>
              <w:pStyle w:val="TableParagraph"/>
              <w:spacing w:before="72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II.4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z w:val="12"/>
              </w:rPr>
              <w:t>Titul</w:t>
            </w:r>
            <w:proofErr w:type="spellEnd"/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docent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Associate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professor</w:t>
            </w:r>
          </w:p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C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D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DE" w14:textId="77777777" w:rsidR="0000055B" w:rsidRDefault="0000055B"/>
        </w:tc>
      </w:tr>
      <w:tr w:rsidR="0000055B" w14:paraId="68D44DE4" w14:textId="77777777">
        <w:trPr>
          <w:trHeight w:hRule="exact" w:val="338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E0" w14:textId="77777777" w:rsidR="0000055B" w:rsidRDefault="006C2C8A">
            <w:pPr>
              <w:pStyle w:val="TableParagraph"/>
              <w:spacing w:before="72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II.5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z w:val="12"/>
              </w:rPr>
              <w:t>Titul</w:t>
            </w:r>
            <w:proofErr w:type="spellEnd"/>
            <w:r>
              <w:rPr>
                <w:rFonts w:asci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profesor</w:t>
            </w:r>
            <w:proofErr w:type="spellEnd"/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Professor</w:t>
            </w:r>
          </w:p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E1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E2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E3" w14:textId="77777777" w:rsidR="0000055B" w:rsidRDefault="0000055B"/>
        </w:tc>
      </w:tr>
      <w:tr w:rsidR="0000055B" w14:paraId="68D44DE9" w14:textId="77777777">
        <w:trPr>
          <w:trHeight w:hRule="exact" w:val="338"/>
        </w:trPr>
        <w:tc>
          <w:tcPr>
            <w:tcW w:w="2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E5" w14:textId="77777777" w:rsidR="0000055B" w:rsidRDefault="006C2C8A">
            <w:pPr>
              <w:pStyle w:val="TableParagraph"/>
              <w:spacing w:before="72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II.6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z w:val="12"/>
              </w:rPr>
              <w:t>Titul</w:t>
            </w:r>
            <w:proofErr w:type="spellEnd"/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DrSc.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Doctor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Science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(DrSc.)</w:t>
            </w:r>
          </w:p>
        </w:tc>
        <w:tc>
          <w:tcPr>
            <w:tcW w:w="3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E6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E7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E8" w14:textId="77777777" w:rsidR="0000055B" w:rsidRDefault="0000055B"/>
        </w:tc>
      </w:tr>
    </w:tbl>
    <w:p w14:paraId="68D44DEA" w14:textId="77777777" w:rsidR="0000055B" w:rsidRDefault="0000055B">
      <w:pPr>
        <w:spacing w:before="9"/>
        <w:rPr>
          <w:rFonts w:ascii="Calibri" w:eastAsia="Calibri" w:hAnsi="Calibri" w:cs="Calibri"/>
          <w:i/>
          <w:sz w:val="17"/>
          <w:szCs w:val="17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3186"/>
        <w:gridCol w:w="4073"/>
        <w:gridCol w:w="1745"/>
      </w:tblGrid>
      <w:tr w:rsidR="0000055B" w14:paraId="68D44DEC" w14:textId="77777777">
        <w:trPr>
          <w:trHeight w:hRule="exact" w:val="247"/>
        </w:trPr>
        <w:tc>
          <w:tcPr>
            <w:tcW w:w="90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DEB" w14:textId="77777777" w:rsidR="0000055B" w:rsidRDefault="006C2C8A">
            <w:pPr>
              <w:pStyle w:val="TableParagraph"/>
              <w:spacing w:line="216" w:lineRule="exact"/>
              <w:ind w:left="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b/>
                <w:color w:val="E7E6E6"/>
                <w:sz w:val="21"/>
              </w:rPr>
              <w:t>III.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Súčasné</w:t>
            </w:r>
            <w:proofErr w:type="spellEnd"/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predchádzajúce</w:t>
            </w:r>
            <w:proofErr w:type="spellEnd"/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zamestnania</w:t>
            </w:r>
            <w:proofErr w:type="spellEnd"/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/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Current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and</w:t>
            </w:r>
            <w:r>
              <w:rPr>
                <w:rFonts w:ascii="Calibri" w:hAnsi="Calibri"/>
                <w:b/>
                <w:color w:val="E7E6E6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previous</w:t>
            </w:r>
            <w:r>
              <w:rPr>
                <w:rFonts w:ascii="Calibri" w:hAnsi="Calibri"/>
                <w:b/>
                <w:color w:val="E7E6E6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employment</w:t>
            </w:r>
          </w:p>
        </w:tc>
      </w:tr>
      <w:tr w:rsidR="0000055B" w14:paraId="68D44DF1" w14:textId="77777777">
        <w:trPr>
          <w:trHeight w:hRule="exact" w:val="350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ED" w14:textId="77777777" w:rsidR="0000055B" w:rsidRDefault="006C2C8A">
            <w:pPr>
              <w:pStyle w:val="TableParagraph"/>
              <w:spacing w:before="79"/>
              <w:ind w:left="85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III.a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Zamestnanie-pracovné</w:t>
            </w:r>
            <w:proofErr w:type="spellEnd"/>
            <w:r>
              <w:rPr>
                <w:rFonts w:ascii="Calibri" w:hAnsi="Calibri"/>
                <w:spacing w:val="1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zaradenie</w:t>
            </w:r>
            <w:proofErr w:type="spellEnd"/>
            <w:r>
              <w:rPr>
                <w:rFonts w:ascii="Calibri" w:hAnsi="Calibri"/>
                <w:spacing w:val="12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1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Occupation-position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EE" w14:textId="77777777" w:rsidR="0000055B" w:rsidRDefault="006C2C8A">
            <w:pPr>
              <w:pStyle w:val="TableParagraph"/>
              <w:spacing w:before="79"/>
              <w:ind w:left="137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III.b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Inštitúcia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Institution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DEF" w14:textId="77777777" w:rsidR="0000055B" w:rsidRDefault="006C2C8A">
            <w:pPr>
              <w:pStyle w:val="TableParagraph"/>
              <w:spacing w:before="7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III.c</w:t>
            </w:r>
            <w:proofErr w:type="spellEnd"/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Časové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vymedzenie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DF0" w14:textId="77777777" w:rsidR="0000055B" w:rsidRDefault="006C2C8A">
            <w:pPr>
              <w:pStyle w:val="TableParagraph"/>
              <w:spacing w:before="16"/>
              <w:ind w:left="4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Duration</w:t>
            </w:r>
          </w:p>
        </w:tc>
      </w:tr>
      <w:tr w:rsidR="0000055B" w14:paraId="68D44DF5" w14:textId="77777777">
        <w:trPr>
          <w:trHeight w:hRule="exact" w:val="255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2" w14:textId="19A98B46" w:rsidR="0000055B" w:rsidRDefault="00E86C04">
            <w:proofErr w:type="spellStart"/>
            <w:r>
              <w:t>Laborat</w:t>
            </w:r>
            <w:r w:rsidR="000740D1">
              <w:t>ótny</w:t>
            </w:r>
            <w:proofErr w:type="spellEnd"/>
            <w:r>
              <w:t xml:space="preserve"> </w:t>
            </w:r>
            <w:proofErr w:type="spellStart"/>
            <w:r>
              <w:t>diagnostik</w:t>
            </w:r>
            <w:proofErr w:type="spellEnd"/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3" w14:textId="40144BA0" w:rsidR="0000055B" w:rsidRDefault="004269E1">
            <w:proofErr w:type="spellStart"/>
            <w:r>
              <w:t>Úrad</w:t>
            </w:r>
            <w:proofErr w:type="spellEnd"/>
            <w:r>
              <w:t xml:space="preserve"> </w:t>
            </w:r>
            <w:proofErr w:type="spellStart"/>
            <w:r>
              <w:t>verejného</w:t>
            </w:r>
            <w:proofErr w:type="spellEnd"/>
            <w:r>
              <w:t xml:space="preserve"> </w:t>
            </w:r>
            <w:proofErr w:type="spellStart"/>
            <w:r>
              <w:t>zdravotníctva</w:t>
            </w:r>
            <w:proofErr w:type="spellEnd"/>
            <w:r>
              <w:t xml:space="preserve"> SR</w:t>
            </w:r>
            <w:r w:rsidR="00E86C04">
              <w:t>, Bratislava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4" w14:textId="0CE4DB7B" w:rsidR="0000055B" w:rsidRDefault="00FE12EA">
            <w:r>
              <w:t>2002</w:t>
            </w:r>
            <w:r w:rsidR="004269E1">
              <w:t>-súčasnosť</w:t>
            </w:r>
          </w:p>
        </w:tc>
      </w:tr>
      <w:tr w:rsidR="0000055B" w14:paraId="68D44DF9" w14:textId="77777777">
        <w:trPr>
          <w:trHeight w:hRule="exact" w:val="254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6" w14:textId="7C74B0F0" w:rsidR="0000055B" w:rsidRDefault="00E86C04">
            <w:proofErr w:type="spellStart"/>
            <w:r>
              <w:t>Technológ</w:t>
            </w:r>
            <w:proofErr w:type="spellEnd"/>
            <w:r>
              <w:t xml:space="preserve"> pre </w:t>
            </w:r>
            <w:proofErr w:type="spellStart"/>
            <w:r>
              <w:t>inováciu</w:t>
            </w:r>
            <w:proofErr w:type="spellEnd"/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7" w14:textId="6A7A0E9E" w:rsidR="0000055B" w:rsidRDefault="004269E1">
            <w:proofErr w:type="spellStart"/>
            <w:r>
              <w:t>Tvrdošínska</w:t>
            </w:r>
            <w:proofErr w:type="spellEnd"/>
            <w:r>
              <w:t xml:space="preserve"> </w:t>
            </w:r>
            <w:proofErr w:type="spellStart"/>
            <w:r>
              <w:t>mliekareň</w:t>
            </w:r>
            <w:proofErr w:type="spellEnd"/>
            <w:r w:rsidR="00E86C04">
              <w:t xml:space="preserve">, </w:t>
            </w:r>
            <w:proofErr w:type="spellStart"/>
            <w:r w:rsidR="00E86C04">
              <w:t>Tvrdošín</w:t>
            </w:r>
            <w:proofErr w:type="spellEnd"/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8" w14:textId="1948E759" w:rsidR="0000055B" w:rsidRDefault="004269E1">
            <w:r>
              <w:t>1997-2002</w:t>
            </w:r>
          </w:p>
        </w:tc>
      </w:tr>
      <w:tr w:rsidR="0000055B" w14:paraId="68D44DFD" w14:textId="77777777">
        <w:trPr>
          <w:trHeight w:hRule="exact" w:val="254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A" w14:textId="77777777" w:rsidR="0000055B" w:rsidRDefault="0000055B"/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B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C" w14:textId="77777777" w:rsidR="0000055B" w:rsidRDefault="0000055B"/>
        </w:tc>
      </w:tr>
      <w:tr w:rsidR="0000055B" w14:paraId="68D44E01" w14:textId="77777777">
        <w:trPr>
          <w:trHeight w:hRule="exact" w:val="254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E" w14:textId="77777777" w:rsidR="0000055B" w:rsidRDefault="0000055B"/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DFF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00" w14:textId="77777777" w:rsidR="0000055B" w:rsidRDefault="0000055B"/>
        </w:tc>
      </w:tr>
      <w:tr w:rsidR="0000055B" w14:paraId="68D44E05" w14:textId="77777777">
        <w:trPr>
          <w:trHeight w:hRule="exact" w:val="254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02" w14:textId="77777777" w:rsidR="0000055B" w:rsidRDefault="0000055B"/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03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04" w14:textId="77777777" w:rsidR="0000055B" w:rsidRDefault="0000055B"/>
        </w:tc>
      </w:tr>
    </w:tbl>
    <w:p w14:paraId="68D44E06" w14:textId="77777777" w:rsidR="0000055B" w:rsidRDefault="0000055B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20F29D0A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2A3A6F75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129838C2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7185F3A5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611EA66A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79496DDD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16AD8593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p w14:paraId="42F626FD" w14:textId="77777777" w:rsidR="00A660BD" w:rsidRDefault="00A660BD">
      <w:pPr>
        <w:spacing w:before="4"/>
        <w:rPr>
          <w:rFonts w:ascii="Calibri" w:eastAsia="Calibri" w:hAnsi="Calibri" w:cs="Calibri"/>
          <w:i/>
          <w:sz w:val="18"/>
          <w:szCs w:val="18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3186"/>
        <w:gridCol w:w="4073"/>
        <w:gridCol w:w="1745"/>
      </w:tblGrid>
      <w:tr w:rsidR="0000055B" w14:paraId="68D44E09" w14:textId="77777777">
        <w:trPr>
          <w:trHeight w:hRule="exact" w:val="598"/>
        </w:trPr>
        <w:tc>
          <w:tcPr>
            <w:tcW w:w="90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E07" w14:textId="77777777" w:rsidR="0000055B" w:rsidRDefault="006C2C8A">
            <w:pPr>
              <w:pStyle w:val="TableParagraph"/>
              <w:spacing w:before="10"/>
              <w:ind w:left="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b/>
                <w:color w:val="E7E6E6"/>
                <w:sz w:val="21"/>
              </w:rPr>
              <w:lastRenderedPageBreak/>
              <w:t>IV.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Rozvoj</w:t>
            </w:r>
            <w:proofErr w:type="spellEnd"/>
            <w:r>
              <w:rPr>
                <w:rFonts w:ascii="Calibri" w:hAnsi="Calibri"/>
                <w:b/>
                <w:color w:val="E7E6E6"/>
                <w:spacing w:val="9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pedagogických</w:t>
            </w:r>
            <w:proofErr w:type="spellEnd"/>
            <w:r>
              <w:rPr>
                <w:rFonts w:ascii="Calibri" w:hAnsi="Calibri"/>
                <w:b/>
                <w:color w:val="E7E6E6"/>
                <w:sz w:val="21"/>
              </w:rPr>
              <w:t>,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odborných</w:t>
            </w:r>
            <w:proofErr w:type="spellEnd"/>
            <w:r>
              <w:rPr>
                <w:rFonts w:ascii="Calibri" w:hAnsi="Calibri"/>
                <w:b/>
                <w:color w:val="E7E6E6"/>
                <w:sz w:val="21"/>
              </w:rPr>
              <w:t>,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jazykových</w:t>
            </w:r>
            <w:proofErr w:type="spellEnd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,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digitálnych</w:t>
            </w:r>
            <w:proofErr w:type="spellEnd"/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iných</w:t>
            </w:r>
            <w:proofErr w:type="spellEnd"/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zručností</w:t>
            </w:r>
            <w:proofErr w:type="spellEnd"/>
          </w:p>
          <w:p w14:paraId="68D44E08" w14:textId="77777777" w:rsidR="0000055B" w:rsidRDefault="006C2C8A">
            <w:pPr>
              <w:pStyle w:val="TableParagraph"/>
              <w:spacing w:before="17"/>
              <w:ind w:left="2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E7E6E6"/>
                <w:sz w:val="21"/>
              </w:rPr>
              <w:t>/</w:t>
            </w:r>
            <w:r>
              <w:rPr>
                <w:rFonts w:asci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pacing w:val="-1"/>
                <w:sz w:val="21"/>
              </w:rPr>
              <w:t>Development</w:t>
            </w:r>
            <w:r>
              <w:rPr>
                <w:rFonts w:asci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of</w:t>
            </w:r>
            <w:r>
              <w:rPr>
                <w:rFonts w:asci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pedagogical,</w:t>
            </w:r>
            <w:r>
              <w:rPr>
                <w:rFonts w:ascii="Calibri"/>
                <w:b/>
                <w:color w:val="E7E6E6"/>
                <w:spacing w:val="5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professional,</w:t>
            </w:r>
            <w:r>
              <w:rPr>
                <w:rFonts w:asci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pacing w:val="-1"/>
                <w:sz w:val="21"/>
              </w:rPr>
              <w:t>language,</w:t>
            </w:r>
            <w:r>
              <w:rPr>
                <w:rFonts w:ascii="Calibri"/>
                <w:b/>
                <w:color w:val="E7E6E6"/>
                <w:spacing w:val="9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pacing w:val="-1"/>
                <w:sz w:val="21"/>
              </w:rPr>
              <w:t>digital</w:t>
            </w:r>
            <w:r>
              <w:rPr>
                <w:rFonts w:asci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and</w:t>
            </w:r>
            <w:r>
              <w:rPr>
                <w:rFonts w:asci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other</w:t>
            </w:r>
            <w:r>
              <w:rPr>
                <w:rFonts w:asci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/>
                <w:b/>
                <w:color w:val="E7E6E6"/>
                <w:sz w:val="21"/>
              </w:rPr>
              <w:t>skills</w:t>
            </w:r>
          </w:p>
        </w:tc>
      </w:tr>
      <w:tr w:rsidR="0000055B" w14:paraId="68D44E0E" w14:textId="77777777">
        <w:trPr>
          <w:trHeight w:hRule="exact" w:val="384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0A" w14:textId="77777777" w:rsidR="0000055B" w:rsidRDefault="006C2C8A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IV.a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Popis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aktivity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,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kurzu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ak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išlo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kurz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),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iné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0B" w14:textId="77777777" w:rsidR="0000055B" w:rsidRDefault="006C2C8A">
            <w:pPr>
              <w:pStyle w:val="TableParagraph"/>
              <w:spacing w:before="16"/>
              <w:ind w:left="3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Activity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description,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course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name,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other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0C" w14:textId="77777777" w:rsidR="0000055B" w:rsidRDefault="006C2C8A">
            <w:pPr>
              <w:pStyle w:val="TableParagraph"/>
              <w:spacing w:before="96"/>
              <w:ind w:left="877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IV.b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inštitúcie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Name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institution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0D" w14:textId="77777777" w:rsidR="0000055B" w:rsidRDefault="006C2C8A">
            <w:pPr>
              <w:pStyle w:val="TableParagraph"/>
              <w:spacing w:before="105"/>
              <w:ind w:left="496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/>
                <w:spacing w:val="-1"/>
                <w:sz w:val="12"/>
              </w:rPr>
              <w:t>IV.c</w:t>
            </w:r>
            <w:proofErr w:type="spellEnd"/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Rok</w:t>
            </w:r>
            <w:proofErr w:type="spellEnd"/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Year</w:t>
            </w:r>
          </w:p>
        </w:tc>
      </w:tr>
      <w:tr w:rsidR="0000055B" w14:paraId="68D44E12" w14:textId="77777777" w:rsidTr="00F91842">
        <w:trPr>
          <w:trHeight w:hRule="exact" w:val="613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0F" w14:textId="5192798A" w:rsidR="0000055B" w:rsidRDefault="00F91842">
            <w:proofErr w:type="spellStart"/>
            <w:r>
              <w:t>Chemické</w:t>
            </w:r>
            <w:proofErr w:type="spellEnd"/>
            <w:r>
              <w:t xml:space="preserve"> a </w:t>
            </w:r>
            <w:proofErr w:type="spellStart"/>
            <w:r>
              <w:t>fyzikálno</w:t>
            </w:r>
            <w:proofErr w:type="spellEnd"/>
            <w:r>
              <w:t xml:space="preserve"> – </w:t>
            </w:r>
            <w:proofErr w:type="spellStart"/>
            <w:r>
              <w:t>chemické</w:t>
            </w:r>
            <w:proofErr w:type="spellEnd"/>
            <w:r>
              <w:t xml:space="preserve"> </w:t>
            </w:r>
            <w:proofErr w:type="spellStart"/>
            <w:r>
              <w:t>skúšanie</w:t>
            </w:r>
            <w:proofErr w:type="spellEnd"/>
            <w:r>
              <w:t xml:space="preserve"> </w:t>
            </w:r>
            <w:proofErr w:type="spellStart"/>
            <w:r>
              <w:t>ovzdušia</w:t>
            </w:r>
            <w:proofErr w:type="spellEnd"/>
            <w:r>
              <w:t xml:space="preserve"> 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0" w14:textId="51C32219" w:rsidR="0000055B" w:rsidRDefault="00F91842">
            <w:r>
              <w:t>SZU, Bratislava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1" w14:textId="70E639EA" w:rsidR="0000055B" w:rsidRDefault="00F91842">
            <w:r>
              <w:t>2023</w:t>
            </w:r>
          </w:p>
        </w:tc>
      </w:tr>
      <w:tr w:rsidR="0000055B" w14:paraId="68D44E16" w14:textId="77777777" w:rsidTr="00A660BD">
        <w:trPr>
          <w:trHeight w:hRule="exact" w:val="856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67B927" w14:textId="00B7242D" w:rsidR="00A660BD" w:rsidRDefault="00A660BD">
            <w:proofErr w:type="spellStart"/>
            <w:r>
              <w:t>Systémy</w:t>
            </w:r>
            <w:proofErr w:type="spellEnd"/>
            <w:r>
              <w:t xml:space="preserve"> </w:t>
            </w:r>
            <w:proofErr w:type="spellStart"/>
            <w:r>
              <w:t>manažérstva</w:t>
            </w:r>
            <w:proofErr w:type="spellEnd"/>
            <w:r>
              <w:t xml:space="preserve"> </w:t>
            </w:r>
            <w:proofErr w:type="spellStart"/>
            <w:r>
              <w:t>kvality</w:t>
            </w:r>
            <w:proofErr w:type="spellEnd"/>
            <w:r>
              <w:t xml:space="preserve"> – </w:t>
            </w:r>
            <w:proofErr w:type="spellStart"/>
            <w:r>
              <w:t>interný</w:t>
            </w:r>
            <w:proofErr w:type="spellEnd"/>
            <w:r>
              <w:t xml:space="preserve"> </w:t>
            </w:r>
            <w:proofErr w:type="spellStart"/>
            <w:r>
              <w:t>audítor</w:t>
            </w:r>
            <w:proofErr w:type="spellEnd"/>
            <w:r>
              <w:t xml:space="preserve"> </w:t>
            </w:r>
            <w:proofErr w:type="spellStart"/>
            <w:r>
              <w:t>podľa</w:t>
            </w:r>
            <w:proofErr w:type="spellEnd"/>
            <w:r>
              <w:t xml:space="preserve"> </w:t>
            </w:r>
            <w:proofErr w:type="spellStart"/>
            <w:r>
              <w:t>noriem</w:t>
            </w:r>
            <w:proofErr w:type="spellEnd"/>
            <w:r>
              <w:t xml:space="preserve"> ISO 9001:2015 a ISO 19011:2018 </w:t>
            </w:r>
          </w:p>
          <w:p w14:paraId="7370999F" w14:textId="77777777" w:rsidR="00A660BD" w:rsidRDefault="00A660BD"/>
          <w:p w14:paraId="56F1A38D" w14:textId="77777777" w:rsidR="00A660BD" w:rsidRDefault="00A660BD"/>
          <w:p w14:paraId="4B9ED49C" w14:textId="77777777" w:rsidR="00A660BD" w:rsidRDefault="00A660BD"/>
          <w:p w14:paraId="24776C46" w14:textId="77777777" w:rsidR="00A660BD" w:rsidRDefault="00A660BD"/>
          <w:p w14:paraId="48B6BE5A" w14:textId="77777777" w:rsidR="00A660BD" w:rsidRDefault="00A660BD"/>
          <w:p w14:paraId="68D44E13" w14:textId="14818ACE" w:rsidR="0000055B" w:rsidRDefault="00A660BD">
            <w:proofErr w:type="spellStart"/>
            <w:r>
              <w:t>interný</w:t>
            </w:r>
            <w:proofErr w:type="spellEnd"/>
            <w:r>
              <w:t xml:space="preserve"> auditor </w:t>
            </w:r>
            <w:proofErr w:type="spellStart"/>
            <w:r>
              <w:t>podľa</w:t>
            </w:r>
            <w:proofErr w:type="spellEnd"/>
            <w:r>
              <w:t xml:space="preserve"> </w:t>
            </w:r>
            <w:proofErr w:type="spellStart"/>
            <w:r>
              <w:t>noriem</w:t>
            </w:r>
            <w:proofErr w:type="spellEnd"/>
            <w:r>
              <w:t xml:space="preserve"> ISO 9001:2015 a ISO 19011:2018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4" w14:textId="7FCC718C" w:rsidR="0000055B" w:rsidRDefault="00A660BD">
            <w:r>
              <w:t xml:space="preserve">SGS Slovakia </w:t>
            </w:r>
            <w:proofErr w:type="spellStart"/>
            <w:r>
              <w:t>spol</w:t>
            </w:r>
            <w:proofErr w:type="spellEnd"/>
            <w:r>
              <w:t xml:space="preserve">. s. r. o., </w:t>
            </w:r>
            <w:proofErr w:type="spellStart"/>
            <w:r>
              <w:t>Košice</w:t>
            </w:r>
            <w:proofErr w:type="spellEnd"/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5" w14:textId="28F552AF" w:rsidR="0000055B" w:rsidRDefault="00A660BD">
            <w:r>
              <w:t>2022</w:t>
            </w:r>
          </w:p>
        </w:tc>
      </w:tr>
      <w:tr w:rsidR="0000055B" w14:paraId="68D44E1A" w14:textId="77777777" w:rsidTr="00A660BD">
        <w:trPr>
          <w:trHeight w:hRule="exact" w:val="1175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7" w14:textId="745D1F8E" w:rsidR="0000055B" w:rsidRDefault="00A660BD">
            <w:proofErr w:type="spellStart"/>
            <w:r>
              <w:t>Činnosť</w:t>
            </w:r>
            <w:proofErr w:type="spellEnd"/>
            <w:r>
              <w:t xml:space="preserve"> </w:t>
            </w:r>
            <w:proofErr w:type="spellStart"/>
            <w:r>
              <w:t>interných</w:t>
            </w:r>
            <w:proofErr w:type="spellEnd"/>
            <w:r>
              <w:t xml:space="preserve"> </w:t>
            </w:r>
            <w:proofErr w:type="spellStart"/>
            <w:r>
              <w:t>audítorov</w:t>
            </w:r>
            <w:proofErr w:type="spellEnd"/>
            <w:r>
              <w:t xml:space="preserve"> v </w:t>
            </w:r>
            <w:proofErr w:type="spellStart"/>
            <w:r>
              <w:t>akreditovaných</w:t>
            </w:r>
            <w:proofErr w:type="spellEnd"/>
            <w:r>
              <w:t xml:space="preserve"> </w:t>
            </w:r>
            <w:proofErr w:type="spellStart"/>
            <w:r>
              <w:t>skúšobných</w:t>
            </w:r>
            <w:proofErr w:type="spellEnd"/>
            <w:r>
              <w:t xml:space="preserve"> a </w:t>
            </w:r>
            <w:proofErr w:type="spellStart"/>
            <w:r>
              <w:t>kalibračných</w:t>
            </w:r>
            <w:proofErr w:type="spellEnd"/>
            <w:r>
              <w:t xml:space="preserve"> </w:t>
            </w:r>
            <w:proofErr w:type="spellStart"/>
            <w:r>
              <w:t>laboratóriách</w:t>
            </w:r>
            <w:proofErr w:type="spellEnd"/>
            <w:r>
              <w:t xml:space="preserve"> (ISO/IEC 17025:2017, ISO 19011:2018)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8" w14:textId="4688A6D0" w:rsidR="0000055B" w:rsidRDefault="00A660BD">
            <w:r>
              <w:t>SMÚ, Bratislava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19" w14:textId="2CF429AF" w:rsidR="0000055B" w:rsidRDefault="00A660BD">
            <w:r>
              <w:t>2022</w:t>
            </w:r>
          </w:p>
        </w:tc>
      </w:tr>
    </w:tbl>
    <w:p w14:paraId="68D44E20" w14:textId="77777777" w:rsidR="0000055B" w:rsidRDefault="0000055B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14:paraId="68D44E21" w14:textId="77777777" w:rsidR="0000055B" w:rsidRDefault="005E708A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8D44FDB">
          <v:shape id="_x0000_s1038" type="#_x0000_t202" style="width:450.25pt;height:30.5pt;mso-left-percent:-10001;mso-top-percent:-10001;mso-position-horizontal:absolute;mso-position-horizontal-relative:char;mso-position-vertical:absolute;mso-position-vertical-relative:line;mso-left-percent:-10001;mso-top-percent:-10001" fillcolor="#2f5395" strokeweight="1.54pt">
            <v:textbox inset="0,0,0,0">
              <w:txbxContent>
                <w:p w14:paraId="68D44FEF" w14:textId="77777777" w:rsidR="0000055B" w:rsidRDefault="006C2C8A">
                  <w:pPr>
                    <w:spacing w:before="17"/>
                    <w:ind w:left="2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V.</w:t>
                  </w:r>
                  <w:r>
                    <w:rPr>
                      <w:rFonts w:ascii="Calibri" w:hAnsi="Calibri"/>
                      <w:b/>
                      <w:color w:val="E7E6E6"/>
                      <w:spacing w:val="6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Prehľad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6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aktivít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v</w:t>
                  </w:r>
                  <w:r>
                    <w:rPr>
                      <w:rFonts w:ascii="Calibri" w:hAnsi="Calibri"/>
                      <w:b/>
                      <w:color w:val="E7E6E6"/>
                      <w:spacing w:val="5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pacing w:val="-1"/>
                      <w:sz w:val="21"/>
                    </w:rPr>
                    <w:t>rámci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6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pacing w:val="-1"/>
                      <w:sz w:val="21"/>
                    </w:rPr>
                    <w:t>pedagogického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6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pôsobenia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na</w:t>
                  </w:r>
                  <w:proofErr w:type="spellEnd"/>
                  <w:proofErr w:type="gram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pacing w:val="-1"/>
                      <w:sz w:val="21"/>
                    </w:rPr>
                    <w:t>vysokej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škole</w:t>
                  </w:r>
                  <w:proofErr w:type="spellEnd"/>
                </w:p>
                <w:p w14:paraId="68D44FF0" w14:textId="77777777" w:rsidR="0000055B" w:rsidRDefault="006C2C8A">
                  <w:pPr>
                    <w:spacing w:before="17"/>
                    <w:ind w:left="2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E7E6E6"/>
                      <w:sz w:val="21"/>
                    </w:rPr>
                    <w:t>/</w:t>
                  </w:r>
                  <w:r>
                    <w:rPr>
                      <w:rFonts w:ascii="Calibri"/>
                      <w:b/>
                      <w:color w:val="E7E6E6"/>
                      <w:spacing w:val="5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pacing w:val="-1"/>
                      <w:sz w:val="21"/>
                    </w:rPr>
                    <w:t>Overview</w:t>
                  </w:r>
                  <w:r>
                    <w:rPr>
                      <w:rFonts w:ascii="Calibri"/>
                      <w:b/>
                      <w:color w:val="E7E6E6"/>
                      <w:spacing w:val="5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z w:val="21"/>
                    </w:rPr>
                    <w:t>of</w:t>
                  </w:r>
                  <w:r>
                    <w:rPr>
                      <w:rFonts w:ascii="Calibri"/>
                      <w:b/>
                      <w:color w:val="E7E6E6"/>
                      <w:spacing w:val="4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pacing w:val="-1"/>
                      <w:sz w:val="21"/>
                    </w:rPr>
                    <w:t>activities</w:t>
                  </w:r>
                  <w:r>
                    <w:rPr>
                      <w:rFonts w:ascii="Calibri"/>
                      <w:b/>
                      <w:color w:val="E7E6E6"/>
                      <w:spacing w:val="8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pacing w:val="-1"/>
                      <w:sz w:val="21"/>
                    </w:rPr>
                    <w:t>within</w:t>
                  </w:r>
                  <w:r>
                    <w:rPr>
                      <w:rFonts w:ascii="Calibri"/>
                      <w:b/>
                      <w:color w:val="E7E6E6"/>
                      <w:spacing w:val="6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z w:val="21"/>
                    </w:rPr>
                    <w:t>the</w:t>
                  </w:r>
                  <w:r>
                    <w:rPr>
                      <w:rFonts w:asci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pacing w:val="-1"/>
                      <w:sz w:val="21"/>
                    </w:rPr>
                    <w:t>teaching</w:t>
                  </w:r>
                  <w:r>
                    <w:rPr>
                      <w:rFonts w:ascii="Calibri"/>
                      <w:b/>
                      <w:color w:val="E7E6E6"/>
                      <w:spacing w:val="5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pacing w:val="-1"/>
                      <w:sz w:val="21"/>
                    </w:rPr>
                    <w:t>career</w:t>
                  </w:r>
                  <w:r>
                    <w:rPr>
                      <w:rFonts w:asci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z w:val="21"/>
                    </w:rPr>
                    <w:t>at</w:t>
                  </w:r>
                  <w:r>
                    <w:rPr>
                      <w:rFonts w:ascii="Calibri"/>
                      <w:b/>
                      <w:color w:val="E7E6E6"/>
                      <w:spacing w:val="5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z w:val="21"/>
                    </w:rPr>
                    <w:t>the</w:t>
                  </w:r>
                  <w:r>
                    <w:rPr>
                      <w:rFonts w:asci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E7E6E6"/>
                      <w:sz w:val="21"/>
                    </w:rPr>
                    <w:t>university</w:t>
                  </w:r>
                </w:p>
              </w:txbxContent>
            </v:textbox>
          </v:shape>
        </w:pict>
      </w:r>
    </w:p>
    <w:p w14:paraId="68D44E22" w14:textId="77777777" w:rsidR="0000055B" w:rsidRDefault="0000055B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186"/>
        <w:gridCol w:w="2770"/>
        <w:gridCol w:w="1303"/>
        <w:gridCol w:w="1745"/>
      </w:tblGrid>
      <w:tr w:rsidR="0000055B" w14:paraId="68D44E25" w14:textId="77777777">
        <w:trPr>
          <w:trHeight w:hRule="exact" w:val="430"/>
        </w:trPr>
        <w:tc>
          <w:tcPr>
            <w:tcW w:w="900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23" w14:textId="77777777" w:rsidR="0000055B" w:rsidRDefault="006C2C8A">
            <w:pPr>
              <w:pStyle w:val="TableParagraph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V.1.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Prehľad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zabezpečovaných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profilových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študijných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predmetov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v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aktuálnom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akademickom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roku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podľa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študijných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programov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/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Overview </w:t>
            </w:r>
            <w:r>
              <w:rPr>
                <w:rFonts w:ascii="Calibri" w:hAnsi="Calibri"/>
                <w:w w:val="105"/>
                <w:sz w:val="13"/>
              </w:rPr>
              <w:t>of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the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profile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courses</w:t>
            </w:r>
          </w:p>
          <w:p w14:paraId="68D44E24" w14:textId="77777777" w:rsidR="0000055B" w:rsidRDefault="006C2C8A">
            <w:pPr>
              <w:pStyle w:val="TableParagraph"/>
              <w:spacing w:before="21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pacing w:val="-1"/>
                <w:w w:val="105"/>
                <w:sz w:val="13"/>
              </w:rPr>
              <w:t xml:space="preserve">taught </w:t>
            </w:r>
            <w:r>
              <w:rPr>
                <w:rFonts w:ascii="Calibri"/>
                <w:w w:val="105"/>
                <w:sz w:val="13"/>
              </w:rPr>
              <w:t>in the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current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academic year according</w:t>
            </w:r>
            <w:r>
              <w:rPr>
                <w:rFonts w:ascii="Calibri"/>
                <w:spacing w:val="1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 xml:space="preserve">to 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study </w:t>
            </w:r>
            <w:proofErr w:type="spellStart"/>
            <w:r>
              <w:rPr>
                <w:rFonts w:ascii="Calibri"/>
                <w:w w:val="105"/>
                <w:sz w:val="13"/>
              </w:rPr>
              <w:t>programmes</w:t>
            </w:r>
            <w:proofErr w:type="spellEnd"/>
          </w:p>
        </w:tc>
      </w:tr>
      <w:tr w:rsidR="0000055B" w14:paraId="68D44E2D" w14:textId="77777777">
        <w:trPr>
          <w:trHeight w:hRule="exact" w:val="350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26" w14:textId="77777777" w:rsidR="0000055B" w:rsidRDefault="006C2C8A">
            <w:pPr>
              <w:pStyle w:val="TableParagraph"/>
              <w:spacing w:line="267" w:lineRule="auto"/>
              <w:ind w:left="908" w:right="679" w:hanging="228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pacing w:val="-1"/>
                <w:sz w:val="12"/>
              </w:rPr>
              <w:t>V.1.a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profilového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predmetu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Times New Roman" w:hAnsi="Times New Roman"/>
                <w:spacing w:val="45"/>
                <w:w w:val="102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Name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of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profile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course</w:t>
            </w:r>
          </w:p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27" w14:textId="77777777" w:rsidR="0000055B" w:rsidRDefault="006C2C8A">
            <w:pPr>
              <w:pStyle w:val="TableParagraph"/>
              <w:spacing w:line="144" w:lineRule="exac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V.1.b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Študijný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program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28" w14:textId="77777777" w:rsidR="0000055B" w:rsidRDefault="006C2C8A">
            <w:pPr>
              <w:pStyle w:val="TableParagraph"/>
              <w:spacing w:before="16"/>
              <w:ind w:left="4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Study</w:t>
            </w:r>
            <w:r>
              <w:rPr>
                <w:rFonts w:ascii="Calibri"/>
                <w:spacing w:val="12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programme</w:t>
            </w:r>
            <w:proofErr w:type="spellEnd"/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29" w14:textId="77777777" w:rsidR="0000055B" w:rsidRDefault="006C2C8A">
            <w:pPr>
              <w:pStyle w:val="TableParagraph"/>
              <w:spacing w:before="7"/>
              <w:ind w:left="3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V.1.c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Stupeň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2A" w14:textId="77777777" w:rsidR="0000055B" w:rsidRDefault="006C2C8A">
            <w:pPr>
              <w:pStyle w:val="TableParagraph"/>
              <w:spacing w:before="16"/>
              <w:ind w:left="8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Degree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2B" w14:textId="77777777" w:rsidR="0000055B" w:rsidRDefault="006C2C8A">
            <w:pPr>
              <w:pStyle w:val="TableParagraph"/>
              <w:spacing w:before="7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V.1.d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Študijný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odbor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Field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</w:p>
          <w:p w14:paraId="68D44E2C" w14:textId="77777777" w:rsidR="0000055B" w:rsidRDefault="006C2C8A">
            <w:pPr>
              <w:pStyle w:val="TableParagraph"/>
              <w:spacing w:before="16"/>
              <w:ind w:left="2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study</w:t>
            </w:r>
          </w:p>
        </w:tc>
      </w:tr>
      <w:tr w:rsidR="0000055B" w14:paraId="68D44E32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2E" w14:textId="34C30078" w:rsidR="0000055B" w:rsidRDefault="00BF125D">
            <w:proofErr w:type="spellStart"/>
            <w:r>
              <w:t>Toxikológia</w:t>
            </w:r>
            <w:proofErr w:type="spellEnd"/>
          </w:p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2F" w14:textId="2718B7D6" w:rsidR="0000055B" w:rsidRDefault="00BF125D">
            <w:proofErr w:type="spellStart"/>
            <w:r>
              <w:t>Zubná</w:t>
            </w:r>
            <w:proofErr w:type="spellEnd"/>
            <w:r>
              <w:t xml:space="preserve"> </w:t>
            </w:r>
            <w:proofErr w:type="spellStart"/>
            <w:r>
              <w:t>technika</w:t>
            </w:r>
            <w:proofErr w:type="spellEnd"/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0" w14:textId="5BA7D493" w:rsidR="0000055B" w:rsidRDefault="00BF125D">
            <w:r>
              <w:t xml:space="preserve">2. </w:t>
            </w:r>
            <w:proofErr w:type="spellStart"/>
            <w:proofErr w:type="gramStart"/>
            <w:r>
              <w:t>roč</w:t>
            </w:r>
            <w:proofErr w:type="spellEnd"/>
            <w:proofErr w:type="gramEnd"/>
            <w:r>
              <w:t>.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1" w14:textId="77777777" w:rsidR="0000055B" w:rsidRDefault="0000055B"/>
        </w:tc>
      </w:tr>
      <w:tr w:rsidR="0000055B" w14:paraId="68D44E37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3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4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6" w14:textId="77777777" w:rsidR="0000055B" w:rsidRDefault="0000055B"/>
        </w:tc>
      </w:tr>
      <w:tr w:rsidR="0000055B" w14:paraId="68D44E3C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8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9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A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B" w14:textId="77777777" w:rsidR="0000055B" w:rsidRDefault="0000055B"/>
        </w:tc>
      </w:tr>
      <w:tr w:rsidR="0000055B" w14:paraId="68D44E41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D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E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3F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40" w14:textId="77777777" w:rsidR="0000055B" w:rsidRDefault="0000055B"/>
        </w:tc>
      </w:tr>
      <w:tr w:rsidR="0000055B" w14:paraId="68D44E46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42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43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44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45" w14:textId="77777777" w:rsidR="0000055B" w:rsidRDefault="0000055B"/>
        </w:tc>
      </w:tr>
    </w:tbl>
    <w:p w14:paraId="68D44E47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956"/>
        <w:gridCol w:w="1303"/>
        <w:gridCol w:w="1745"/>
      </w:tblGrid>
      <w:tr w:rsidR="0000055B" w14:paraId="68D44E49" w14:textId="77777777">
        <w:trPr>
          <w:trHeight w:hRule="exact" w:val="574"/>
        </w:trPr>
        <w:tc>
          <w:tcPr>
            <w:tcW w:w="90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48" w14:textId="77777777" w:rsidR="0000055B" w:rsidRDefault="006C2C8A">
            <w:pPr>
              <w:pStyle w:val="TableParagraph"/>
              <w:spacing w:line="268" w:lineRule="auto"/>
              <w:ind w:left="13" w:right="4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V.2.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Prehľad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o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zodpovednosti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za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uskutočňovanie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>,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rozvoj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a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zabezpečenie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kvality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študijného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programu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alebo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jeho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časti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na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vysokej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škole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v</w:t>
            </w:r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aktuálnom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akademickom</w:t>
            </w:r>
            <w:proofErr w:type="spellEnd"/>
            <w:r>
              <w:rPr>
                <w:rFonts w:ascii="Calibri" w:hAnsi="Calibri"/>
                <w:spacing w:val="177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roku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/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Overview of </w:t>
            </w:r>
            <w:r>
              <w:rPr>
                <w:rFonts w:ascii="Calibri" w:hAnsi="Calibri"/>
                <w:w w:val="105"/>
                <w:sz w:val="13"/>
              </w:rPr>
              <w:t>the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responsibility for</w:t>
            </w:r>
            <w:r>
              <w:rPr>
                <w:rFonts w:ascii="Calibri" w:hAnsi="Calibri"/>
                <w:w w:val="105"/>
                <w:sz w:val="13"/>
              </w:rPr>
              <w:t xml:space="preserve"> the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delivery,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development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and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quality assurance of </w:t>
            </w:r>
            <w:r>
              <w:rPr>
                <w:rFonts w:ascii="Calibri" w:hAnsi="Calibri"/>
                <w:w w:val="105"/>
                <w:sz w:val="13"/>
              </w:rPr>
              <w:t>the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study</w:t>
            </w:r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programme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or </w:t>
            </w:r>
            <w:r>
              <w:rPr>
                <w:rFonts w:ascii="Calibri" w:hAnsi="Calibri"/>
                <w:w w:val="105"/>
                <w:sz w:val="13"/>
              </w:rPr>
              <w:t>its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part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at </w:t>
            </w:r>
            <w:r>
              <w:rPr>
                <w:rFonts w:ascii="Calibri" w:hAnsi="Calibri"/>
                <w:w w:val="105"/>
                <w:sz w:val="13"/>
              </w:rPr>
              <w:t>the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university </w:t>
            </w:r>
            <w:r>
              <w:rPr>
                <w:rFonts w:ascii="Calibri" w:hAnsi="Calibri"/>
                <w:w w:val="105"/>
                <w:sz w:val="13"/>
              </w:rPr>
              <w:t>in the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current</w:t>
            </w:r>
            <w:r>
              <w:rPr>
                <w:rFonts w:ascii="Times New Roman" w:hAnsi="Times New Roman"/>
                <w:spacing w:val="9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academic</w:t>
            </w:r>
            <w:r>
              <w:rPr>
                <w:rFonts w:ascii="Calibri" w:hAnsi="Calibri"/>
                <w:spacing w:val="-3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year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position w:val="7"/>
                <w:sz w:val="9"/>
              </w:rPr>
              <w:t>4</w:t>
            </w:r>
          </w:p>
        </w:tc>
      </w:tr>
      <w:tr w:rsidR="0000055B" w14:paraId="68D44E4F" w14:textId="77777777">
        <w:trPr>
          <w:trHeight w:hRule="exact" w:val="351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4A" w14:textId="77777777" w:rsidR="0000055B" w:rsidRDefault="006C2C8A">
            <w:pPr>
              <w:pStyle w:val="TableParagraph"/>
              <w:spacing w:before="79"/>
              <w:ind w:left="1307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V.2.a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študijného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programu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Name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study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programme</w:t>
            </w:r>
            <w:proofErr w:type="spellEnd"/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4B" w14:textId="77777777" w:rsidR="0000055B" w:rsidRDefault="006C2C8A">
            <w:pPr>
              <w:pStyle w:val="TableParagraph"/>
              <w:spacing w:before="7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V.2.b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Stupeň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4C" w14:textId="77777777" w:rsidR="0000055B" w:rsidRDefault="006C2C8A">
            <w:pPr>
              <w:pStyle w:val="TableParagraph"/>
              <w:spacing w:before="17"/>
              <w:ind w:left="3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Degree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4D" w14:textId="77777777" w:rsidR="0000055B" w:rsidRDefault="006C2C8A">
            <w:pPr>
              <w:pStyle w:val="TableParagraph"/>
              <w:spacing w:before="7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V.2.c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Študijný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odbor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Field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</w:p>
          <w:p w14:paraId="68D44E4E" w14:textId="77777777" w:rsidR="0000055B" w:rsidRDefault="006C2C8A">
            <w:pPr>
              <w:pStyle w:val="TableParagraph"/>
              <w:spacing w:before="17"/>
              <w:ind w:left="7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study</w:t>
            </w:r>
          </w:p>
        </w:tc>
      </w:tr>
      <w:tr w:rsidR="0000055B" w14:paraId="68D44E53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0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1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2" w14:textId="77777777" w:rsidR="0000055B" w:rsidRDefault="0000055B"/>
        </w:tc>
      </w:tr>
      <w:tr w:rsidR="0000055B" w14:paraId="68D44E57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4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6" w14:textId="77777777" w:rsidR="0000055B" w:rsidRDefault="0000055B"/>
        </w:tc>
      </w:tr>
      <w:tr w:rsidR="0000055B" w14:paraId="68D44E5B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8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9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A" w14:textId="77777777" w:rsidR="0000055B" w:rsidRDefault="0000055B"/>
        </w:tc>
      </w:tr>
      <w:tr w:rsidR="0000055B" w14:paraId="68D44E5F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C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D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5E" w14:textId="77777777" w:rsidR="0000055B" w:rsidRDefault="0000055B"/>
        </w:tc>
      </w:tr>
      <w:tr w:rsidR="0000055B" w14:paraId="68D44E63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60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61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62" w14:textId="77777777" w:rsidR="0000055B" w:rsidRDefault="0000055B"/>
        </w:tc>
      </w:tr>
      <w:tr w:rsidR="0000055B" w14:paraId="68D44E67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64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6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66" w14:textId="77777777" w:rsidR="0000055B" w:rsidRDefault="0000055B"/>
        </w:tc>
      </w:tr>
    </w:tbl>
    <w:p w14:paraId="68D44E68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956"/>
        <w:gridCol w:w="3049"/>
      </w:tblGrid>
      <w:tr w:rsidR="0000055B" w14:paraId="68D44E6B" w14:textId="77777777">
        <w:trPr>
          <w:trHeight w:hRule="exact" w:val="598"/>
        </w:trPr>
        <w:tc>
          <w:tcPr>
            <w:tcW w:w="9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69" w14:textId="77777777" w:rsidR="0000055B" w:rsidRDefault="006C2C8A">
            <w:pPr>
              <w:pStyle w:val="TableParagraph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V.3.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Prehľad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o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zodpovednosti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za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rozvoj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a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kvalitu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odboru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habilitačného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konania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a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inauguračného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konania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v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aktuálnom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akademickom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roku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/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Overview </w:t>
            </w:r>
            <w:r>
              <w:rPr>
                <w:rFonts w:ascii="Calibri" w:hAnsi="Calibri"/>
                <w:w w:val="105"/>
                <w:sz w:val="13"/>
              </w:rPr>
              <w:t>of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the</w:t>
            </w:r>
          </w:p>
          <w:p w14:paraId="68D44E6A" w14:textId="77777777" w:rsidR="0000055B" w:rsidRDefault="006C2C8A">
            <w:pPr>
              <w:pStyle w:val="TableParagraph"/>
              <w:spacing w:before="21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pacing w:val="-1"/>
                <w:w w:val="105"/>
                <w:sz w:val="13"/>
              </w:rPr>
              <w:t>responsibility for</w:t>
            </w:r>
            <w:r>
              <w:rPr>
                <w:rFonts w:ascii="Calibri"/>
                <w:w w:val="105"/>
                <w:sz w:val="13"/>
              </w:rPr>
              <w:t xml:space="preserve"> the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development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and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quality of </w:t>
            </w:r>
            <w:r>
              <w:rPr>
                <w:rFonts w:ascii="Calibri"/>
                <w:w w:val="105"/>
                <w:sz w:val="13"/>
              </w:rPr>
              <w:t>the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field of habilitation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procedure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and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inaugural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procedure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in the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current academic year</w:t>
            </w:r>
          </w:p>
        </w:tc>
      </w:tr>
      <w:tr w:rsidR="0000055B" w14:paraId="68D44E70" w14:textId="77777777">
        <w:trPr>
          <w:trHeight w:hRule="exact" w:val="372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6C" w14:textId="77777777" w:rsidR="0000055B" w:rsidRDefault="006C2C8A">
            <w:pPr>
              <w:pStyle w:val="TableParagraph"/>
              <w:spacing w:before="7"/>
              <w:ind w:left="1228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V.3.a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odboru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habilitačného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konania</w:t>
            </w:r>
            <w:proofErr w:type="spellEnd"/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a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inauguračného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konania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6D" w14:textId="77777777" w:rsidR="0000055B" w:rsidRDefault="006C2C8A">
            <w:pPr>
              <w:pStyle w:val="TableParagraph"/>
              <w:spacing w:before="16"/>
              <w:ind w:left="1259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Name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field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habilitation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procedure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and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inaugural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procedure</w:t>
            </w:r>
          </w:p>
        </w:tc>
        <w:tc>
          <w:tcPr>
            <w:tcW w:w="3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6E" w14:textId="77777777" w:rsidR="0000055B" w:rsidRDefault="006C2C8A">
            <w:pPr>
              <w:pStyle w:val="TableParagraph"/>
              <w:spacing w:before="7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V.3.b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Študijný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odbor</w:t>
            </w:r>
            <w:proofErr w:type="spellEnd"/>
            <w:r>
              <w:rPr>
                <w:rFonts w:ascii="Calibri" w:hAnsi="Calibri"/>
                <w:sz w:val="12"/>
              </w:rPr>
              <w:t>,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ku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ktorému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je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priradený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6F" w14:textId="77777777" w:rsidR="0000055B" w:rsidRDefault="006C2C8A">
            <w:pPr>
              <w:pStyle w:val="TableParagraph"/>
              <w:spacing w:before="16"/>
              <w:ind w:right="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Study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field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to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which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it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is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assigned</w:t>
            </w:r>
          </w:p>
        </w:tc>
      </w:tr>
      <w:tr w:rsidR="0000055B" w14:paraId="68D44E73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1" w14:textId="77777777" w:rsidR="0000055B" w:rsidRDefault="0000055B"/>
        </w:tc>
        <w:tc>
          <w:tcPr>
            <w:tcW w:w="3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2" w14:textId="77777777" w:rsidR="0000055B" w:rsidRDefault="0000055B"/>
        </w:tc>
      </w:tr>
      <w:tr w:rsidR="0000055B" w14:paraId="68D44E76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4" w14:textId="77777777" w:rsidR="0000055B" w:rsidRDefault="0000055B"/>
        </w:tc>
        <w:tc>
          <w:tcPr>
            <w:tcW w:w="3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5" w14:textId="77777777" w:rsidR="0000055B" w:rsidRDefault="0000055B"/>
        </w:tc>
      </w:tr>
      <w:tr w:rsidR="0000055B" w14:paraId="68D44E79" w14:textId="77777777">
        <w:trPr>
          <w:trHeight w:hRule="exact" w:val="248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7" w14:textId="77777777" w:rsidR="0000055B" w:rsidRDefault="0000055B"/>
        </w:tc>
        <w:tc>
          <w:tcPr>
            <w:tcW w:w="3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8" w14:textId="77777777" w:rsidR="0000055B" w:rsidRDefault="0000055B"/>
        </w:tc>
      </w:tr>
      <w:tr w:rsidR="0000055B" w14:paraId="68D44E7C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A" w14:textId="77777777" w:rsidR="0000055B" w:rsidRDefault="0000055B"/>
        </w:tc>
        <w:tc>
          <w:tcPr>
            <w:tcW w:w="3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B" w14:textId="77777777" w:rsidR="0000055B" w:rsidRDefault="0000055B"/>
        </w:tc>
      </w:tr>
      <w:tr w:rsidR="0000055B" w14:paraId="68D44E7F" w14:textId="77777777">
        <w:trPr>
          <w:trHeight w:hRule="exact" w:val="247"/>
        </w:trPr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D" w14:textId="77777777" w:rsidR="0000055B" w:rsidRDefault="0000055B"/>
        </w:tc>
        <w:tc>
          <w:tcPr>
            <w:tcW w:w="3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7E" w14:textId="77777777" w:rsidR="0000055B" w:rsidRDefault="0000055B"/>
        </w:tc>
      </w:tr>
    </w:tbl>
    <w:p w14:paraId="68D44E80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186"/>
        <w:gridCol w:w="1978"/>
        <w:gridCol w:w="2095"/>
        <w:gridCol w:w="1745"/>
      </w:tblGrid>
      <w:tr w:rsidR="0000055B" w14:paraId="68D44E82" w14:textId="77777777">
        <w:trPr>
          <w:trHeight w:hRule="exact" w:val="269"/>
        </w:trPr>
        <w:tc>
          <w:tcPr>
            <w:tcW w:w="900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81" w14:textId="77777777" w:rsidR="0000055B" w:rsidRDefault="006C2C8A">
            <w:pPr>
              <w:pStyle w:val="TableParagraph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V.4.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Prehľad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vedených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záverečných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prác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/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Overview </w:t>
            </w:r>
            <w:r>
              <w:rPr>
                <w:rFonts w:ascii="Calibri" w:hAnsi="Calibri"/>
                <w:w w:val="105"/>
                <w:sz w:val="13"/>
              </w:rPr>
              <w:t>of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supervised final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theses</w:t>
            </w:r>
          </w:p>
        </w:tc>
      </w:tr>
      <w:tr w:rsidR="0000055B" w14:paraId="68D44E8A" w14:textId="77777777">
        <w:trPr>
          <w:trHeight w:hRule="exact" w:val="451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83" w14:textId="77777777" w:rsidR="0000055B" w:rsidRDefault="0000055B"/>
        </w:tc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84" w14:textId="77777777" w:rsidR="0000055B" w:rsidRDefault="006C2C8A">
            <w:pPr>
              <w:pStyle w:val="TableParagraph"/>
              <w:spacing w:line="142" w:lineRule="exact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V.4.a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Bakalárske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prvý</w:t>
            </w:r>
            <w:proofErr w:type="spellEnd"/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stupeň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)</w:t>
            </w:r>
          </w:p>
          <w:p w14:paraId="68D44E85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Bachelor's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(first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degree)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86" w14:textId="77777777" w:rsidR="0000055B" w:rsidRPr="003C45E4" w:rsidRDefault="006C2C8A">
            <w:pPr>
              <w:pStyle w:val="TableParagraph"/>
              <w:spacing w:line="142" w:lineRule="exact"/>
              <w:ind w:left="11"/>
              <w:rPr>
                <w:rFonts w:ascii="Calibri" w:eastAsia="Calibri" w:hAnsi="Calibri" w:cs="Calibri"/>
                <w:sz w:val="12"/>
                <w:szCs w:val="12"/>
                <w:lang w:val="de-DE"/>
              </w:rPr>
            </w:pPr>
            <w:r w:rsidRPr="003C45E4">
              <w:rPr>
                <w:rFonts w:ascii="Calibri" w:hAnsi="Calibri"/>
                <w:sz w:val="12"/>
                <w:lang w:val="de-DE"/>
              </w:rPr>
              <w:t>V.4.b</w:t>
            </w:r>
            <w:r w:rsidRPr="003C45E4">
              <w:rPr>
                <w:rFonts w:ascii="Calibri" w:hAnsi="Calibri"/>
                <w:spacing w:val="10"/>
                <w:sz w:val="12"/>
                <w:lang w:val="de-DE"/>
              </w:rPr>
              <w:t xml:space="preserve"> </w:t>
            </w:r>
            <w:proofErr w:type="spellStart"/>
            <w:r w:rsidRPr="003C45E4">
              <w:rPr>
                <w:rFonts w:ascii="Calibri" w:hAnsi="Calibri"/>
                <w:spacing w:val="-1"/>
                <w:sz w:val="12"/>
                <w:lang w:val="de-DE"/>
              </w:rPr>
              <w:t>Diplomové</w:t>
            </w:r>
            <w:proofErr w:type="spellEnd"/>
            <w:r w:rsidRPr="003C45E4">
              <w:rPr>
                <w:rFonts w:ascii="Calibri" w:hAnsi="Calibri"/>
                <w:spacing w:val="9"/>
                <w:sz w:val="12"/>
                <w:lang w:val="de-DE"/>
              </w:rPr>
              <w:t xml:space="preserve"> </w:t>
            </w:r>
            <w:r w:rsidRPr="003C45E4">
              <w:rPr>
                <w:rFonts w:ascii="Calibri" w:hAnsi="Calibri"/>
                <w:spacing w:val="-1"/>
                <w:sz w:val="12"/>
                <w:lang w:val="de-DE"/>
              </w:rPr>
              <w:t>(</w:t>
            </w:r>
            <w:proofErr w:type="spellStart"/>
            <w:r w:rsidRPr="003C45E4">
              <w:rPr>
                <w:rFonts w:ascii="Calibri" w:hAnsi="Calibri"/>
                <w:spacing w:val="-1"/>
                <w:sz w:val="12"/>
                <w:lang w:val="de-DE"/>
              </w:rPr>
              <w:t>druhý</w:t>
            </w:r>
            <w:proofErr w:type="spellEnd"/>
            <w:r w:rsidRPr="003C45E4">
              <w:rPr>
                <w:rFonts w:ascii="Calibri" w:hAnsi="Calibri"/>
                <w:spacing w:val="11"/>
                <w:sz w:val="12"/>
                <w:lang w:val="de-DE"/>
              </w:rPr>
              <w:t xml:space="preserve"> </w:t>
            </w:r>
            <w:proofErr w:type="spellStart"/>
            <w:r w:rsidRPr="003C45E4">
              <w:rPr>
                <w:rFonts w:ascii="Calibri" w:hAnsi="Calibri"/>
                <w:spacing w:val="-1"/>
                <w:sz w:val="12"/>
                <w:lang w:val="de-DE"/>
              </w:rPr>
              <w:t>stupeň</w:t>
            </w:r>
            <w:proofErr w:type="spellEnd"/>
            <w:r w:rsidRPr="003C45E4">
              <w:rPr>
                <w:rFonts w:ascii="Calibri" w:hAnsi="Calibri"/>
                <w:spacing w:val="-1"/>
                <w:sz w:val="12"/>
                <w:lang w:val="de-DE"/>
              </w:rPr>
              <w:t>)</w:t>
            </w:r>
          </w:p>
          <w:p w14:paraId="68D44E87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Diploma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(second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degree)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88" w14:textId="77777777" w:rsidR="0000055B" w:rsidRDefault="006C2C8A">
            <w:pPr>
              <w:pStyle w:val="TableParagraph"/>
              <w:spacing w:line="142" w:lineRule="exact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V.4.c</w:t>
            </w:r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Dizertačné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tretí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stupeň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)</w:t>
            </w:r>
          </w:p>
          <w:p w14:paraId="68D44E89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Dissertation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(third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degree)</w:t>
            </w:r>
          </w:p>
        </w:tc>
      </w:tr>
      <w:tr w:rsidR="0000055B" w14:paraId="68D44E90" w14:textId="77777777">
        <w:trPr>
          <w:trHeight w:hRule="exact" w:val="360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8B" w14:textId="77777777" w:rsidR="0000055B" w:rsidRDefault="006C2C8A">
            <w:pPr>
              <w:pStyle w:val="TableParagraph"/>
              <w:spacing w:line="149" w:lineRule="exact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V.4.1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Počet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aktuálne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vedených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prác</w:t>
            </w:r>
            <w:proofErr w:type="spellEnd"/>
          </w:p>
          <w:p w14:paraId="68D44E8C" w14:textId="77777777" w:rsidR="0000055B" w:rsidRDefault="006C2C8A">
            <w:pPr>
              <w:pStyle w:val="TableParagraph"/>
              <w:spacing w:before="21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w w:val="105"/>
                <w:sz w:val="13"/>
              </w:rPr>
              <w:t>/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Number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of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currently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supervised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theses</w:t>
            </w:r>
          </w:p>
        </w:tc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8D" w14:textId="77777777" w:rsidR="0000055B" w:rsidRDefault="0000055B"/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8E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8F" w14:textId="77777777" w:rsidR="0000055B" w:rsidRDefault="0000055B"/>
        </w:tc>
      </w:tr>
      <w:tr w:rsidR="0000055B" w14:paraId="68D44E96" w14:textId="77777777">
        <w:trPr>
          <w:trHeight w:hRule="exact" w:val="360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91" w14:textId="77777777" w:rsidR="0000055B" w:rsidRDefault="006C2C8A">
            <w:pPr>
              <w:pStyle w:val="TableParagraph"/>
              <w:spacing w:line="149" w:lineRule="exact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V.4.2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Počet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obhájených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prác</w:t>
            </w:r>
            <w:proofErr w:type="spellEnd"/>
          </w:p>
          <w:p w14:paraId="68D44E92" w14:textId="77777777" w:rsidR="0000055B" w:rsidRDefault="006C2C8A">
            <w:pPr>
              <w:pStyle w:val="TableParagraph"/>
              <w:spacing w:before="21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w w:val="105"/>
                <w:sz w:val="13"/>
              </w:rPr>
              <w:t>/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Number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of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defended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theses</w:t>
            </w:r>
          </w:p>
        </w:tc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93" w14:textId="77777777" w:rsidR="0000055B" w:rsidRDefault="0000055B"/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94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95" w14:textId="77777777" w:rsidR="0000055B" w:rsidRDefault="0000055B"/>
        </w:tc>
      </w:tr>
    </w:tbl>
    <w:p w14:paraId="68D44E97" w14:textId="77777777" w:rsidR="0000055B" w:rsidRDefault="0000055B">
      <w:pPr>
        <w:spacing w:before="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186"/>
        <w:gridCol w:w="2770"/>
        <w:gridCol w:w="1303"/>
        <w:gridCol w:w="1745"/>
      </w:tblGrid>
      <w:tr w:rsidR="0000055B" w14:paraId="68D44E9A" w14:textId="77777777">
        <w:trPr>
          <w:trHeight w:hRule="exact" w:val="418"/>
        </w:trPr>
        <w:tc>
          <w:tcPr>
            <w:tcW w:w="900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98" w14:textId="77777777" w:rsidR="0000055B" w:rsidRDefault="006C2C8A">
            <w:pPr>
              <w:pStyle w:val="TableParagraph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V.5.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Prehľad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zabezpečovaných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ostatných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študijných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predmetov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podľa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študijných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programov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v</w:t>
            </w:r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aktuálnom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akademickom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roku</w:t>
            </w:r>
            <w:proofErr w:type="spellEnd"/>
          </w:p>
          <w:p w14:paraId="68D44E99" w14:textId="77777777" w:rsidR="0000055B" w:rsidRDefault="006C2C8A">
            <w:pPr>
              <w:pStyle w:val="TableParagraph"/>
              <w:spacing w:before="21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w w:val="105"/>
                <w:sz w:val="13"/>
              </w:rPr>
              <w:t>/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Overview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of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other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courses taught </w:t>
            </w:r>
            <w:r>
              <w:rPr>
                <w:rFonts w:ascii="Calibri"/>
                <w:w w:val="105"/>
                <w:sz w:val="13"/>
              </w:rPr>
              <w:t>in the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current academic year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according</w:t>
            </w:r>
            <w:r>
              <w:rPr>
                <w:rFonts w:ascii="Calibri"/>
                <w:w w:val="105"/>
                <w:sz w:val="13"/>
              </w:rPr>
              <w:t xml:space="preserve"> to </w:t>
            </w:r>
            <w:r>
              <w:rPr>
                <w:rFonts w:ascii="Calibri"/>
                <w:spacing w:val="-1"/>
                <w:w w:val="105"/>
                <w:sz w:val="13"/>
              </w:rPr>
              <w:t>study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3"/>
              </w:rPr>
              <w:t>programmes</w:t>
            </w:r>
            <w:proofErr w:type="spellEnd"/>
          </w:p>
        </w:tc>
      </w:tr>
      <w:tr w:rsidR="0000055B" w14:paraId="68D44EA3" w14:textId="77777777">
        <w:trPr>
          <w:trHeight w:hRule="exact" w:val="350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9B" w14:textId="77777777" w:rsidR="0000055B" w:rsidRDefault="006C2C8A">
            <w:pPr>
              <w:pStyle w:val="TableParagraph"/>
              <w:spacing w:line="144" w:lineRule="exact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pacing w:val="-1"/>
                <w:sz w:val="12"/>
              </w:rPr>
              <w:t>V.5.a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predmetu</w:t>
            </w:r>
            <w:proofErr w:type="spellEnd"/>
          </w:p>
          <w:p w14:paraId="68D44E9C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Name</w:t>
            </w:r>
            <w:r>
              <w:rPr>
                <w:rFonts w:ascii="Calibri"/>
                <w:spacing w:val="3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course</w:t>
            </w:r>
          </w:p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9D" w14:textId="77777777" w:rsidR="0000055B" w:rsidRDefault="006C2C8A">
            <w:pPr>
              <w:pStyle w:val="TableParagraph"/>
              <w:spacing w:line="144" w:lineRule="exact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V.5.b</w:t>
            </w:r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Študijný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program</w:t>
            </w:r>
          </w:p>
          <w:p w14:paraId="68D44E9E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Study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programme</w:t>
            </w:r>
            <w:proofErr w:type="spellEnd"/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9F" w14:textId="77777777" w:rsidR="0000055B" w:rsidRDefault="006C2C8A">
            <w:pPr>
              <w:pStyle w:val="TableParagraph"/>
              <w:spacing w:before="7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V.5.c</w:t>
            </w:r>
            <w:r>
              <w:rPr>
                <w:rFonts w:ascii="Calibri" w:hAnsi="Calibri"/>
                <w:spacing w:val="1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Stupeň</w:t>
            </w:r>
            <w:proofErr w:type="spellEnd"/>
          </w:p>
          <w:p w14:paraId="68D44EA0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Degree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A1" w14:textId="77777777" w:rsidR="0000055B" w:rsidRDefault="006C2C8A">
            <w:pPr>
              <w:pStyle w:val="TableParagraph"/>
              <w:spacing w:before="7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V.5.d</w:t>
            </w:r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Študijný</w:t>
            </w:r>
            <w:proofErr w:type="spellEnd"/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odbor</w:t>
            </w:r>
            <w:proofErr w:type="spellEnd"/>
          </w:p>
          <w:p w14:paraId="68D44EA2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Field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study</w:t>
            </w:r>
          </w:p>
        </w:tc>
      </w:tr>
      <w:tr w:rsidR="0000055B" w14:paraId="68D44EA8" w14:textId="77777777">
        <w:trPr>
          <w:trHeight w:hRule="exact" w:val="248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4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5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6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7" w14:textId="77777777" w:rsidR="0000055B" w:rsidRDefault="0000055B"/>
        </w:tc>
      </w:tr>
      <w:tr w:rsidR="0000055B" w14:paraId="68D44EAD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9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A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B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C" w14:textId="77777777" w:rsidR="0000055B" w:rsidRDefault="0000055B"/>
        </w:tc>
      </w:tr>
      <w:tr w:rsidR="0000055B" w14:paraId="68D44EB2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E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AF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0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1" w14:textId="77777777" w:rsidR="0000055B" w:rsidRDefault="0000055B"/>
        </w:tc>
      </w:tr>
      <w:tr w:rsidR="0000055B" w14:paraId="68D44EB7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3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4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6" w14:textId="77777777" w:rsidR="0000055B" w:rsidRDefault="0000055B"/>
        </w:tc>
      </w:tr>
      <w:tr w:rsidR="0000055B" w14:paraId="68D44EBC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8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9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A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BB" w14:textId="77777777" w:rsidR="0000055B" w:rsidRDefault="0000055B"/>
        </w:tc>
      </w:tr>
    </w:tbl>
    <w:p w14:paraId="68D44EBE" w14:textId="77777777" w:rsidR="0000055B" w:rsidRDefault="0000055B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14:paraId="68D44EBF" w14:textId="77777777" w:rsidR="0000055B" w:rsidRDefault="005E708A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8D44FDD">
          <v:shape id="_x0000_s1037" type="#_x0000_t202" style="width:450.25pt;height:14.65pt;mso-left-percent:-10001;mso-top-percent:-10001;mso-position-horizontal:absolute;mso-position-horizontal-relative:char;mso-position-vertical:absolute;mso-position-vertical-relative:line;mso-left-percent:-10001;mso-top-percent:-10001" fillcolor="#2f5395" strokeweight="1.54pt">
            <v:textbox inset="0,0,0,0">
              <w:txbxContent>
                <w:p w14:paraId="68D44FF1" w14:textId="77777777" w:rsidR="0000055B" w:rsidRDefault="006C2C8A">
                  <w:pPr>
                    <w:spacing w:line="252" w:lineRule="exact"/>
                    <w:ind w:left="2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VI.</w:t>
                  </w:r>
                  <w:r>
                    <w:rPr>
                      <w:rFonts w:ascii="Calibri" w:hAnsi="Calibri"/>
                      <w:b/>
                      <w:color w:val="E7E6E6"/>
                      <w:spacing w:val="8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pacing w:val="-1"/>
                      <w:sz w:val="21"/>
                    </w:rPr>
                    <w:t>Prehľad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pacing w:val="-1"/>
                      <w:sz w:val="21"/>
                    </w:rPr>
                    <w:t>výsledkov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tvorivej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9"/>
                      <w:sz w:val="2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color w:val="E7E6E6"/>
                      <w:spacing w:val="-1"/>
                      <w:sz w:val="21"/>
                    </w:rPr>
                    <w:t>činnosti</w:t>
                  </w:r>
                  <w:proofErr w:type="spellEnd"/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/</w:t>
                  </w:r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Overview</w:t>
                  </w:r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of</w:t>
                  </w:r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the</w:t>
                  </w:r>
                  <w:r>
                    <w:rPr>
                      <w:rFonts w:ascii="Calibri" w:hAnsi="Calibri"/>
                      <w:b/>
                      <w:color w:val="E7E6E6"/>
                      <w:spacing w:val="7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research/artistic/other</w:t>
                  </w:r>
                  <w:r>
                    <w:rPr>
                      <w:rFonts w:ascii="Calibri" w:hAnsi="Calibri"/>
                      <w:b/>
                      <w:color w:val="E7E6E6"/>
                      <w:spacing w:val="9"/>
                      <w:sz w:val="2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E7E6E6"/>
                      <w:sz w:val="21"/>
                    </w:rPr>
                    <w:t>outputs</w:t>
                  </w:r>
                </w:p>
              </w:txbxContent>
            </v:textbox>
          </v:shape>
        </w:pict>
      </w:r>
    </w:p>
    <w:p w14:paraId="68D44EC0" w14:textId="77777777" w:rsidR="0000055B" w:rsidRDefault="0000055B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164"/>
        <w:gridCol w:w="2095"/>
        <w:gridCol w:w="1745"/>
      </w:tblGrid>
      <w:tr w:rsidR="0000055B" w14:paraId="68D44EC3" w14:textId="77777777">
        <w:trPr>
          <w:trHeight w:hRule="exact" w:val="384"/>
        </w:trPr>
        <w:tc>
          <w:tcPr>
            <w:tcW w:w="90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C1" w14:textId="77777777" w:rsidR="0000055B" w:rsidRDefault="006C2C8A">
            <w:pPr>
              <w:pStyle w:val="TableParagraph"/>
              <w:spacing w:before="14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Prehľad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výstupov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tvorivej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činnosti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a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ohlasov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na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výstupy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tvorivej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činnosti</w:t>
            </w:r>
            <w:proofErr w:type="spellEnd"/>
          </w:p>
          <w:p w14:paraId="68D44EC2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Overview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research/artistic/other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outputs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and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corresponding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citations</w:t>
            </w:r>
          </w:p>
        </w:tc>
      </w:tr>
      <w:tr w:rsidR="0000055B" w14:paraId="68D44EC9" w14:textId="77777777">
        <w:trPr>
          <w:trHeight w:hRule="exact" w:val="518"/>
        </w:trPr>
        <w:tc>
          <w:tcPr>
            <w:tcW w:w="5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C4" w14:textId="77777777" w:rsidR="0000055B" w:rsidRDefault="0000055B"/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C5" w14:textId="77777777" w:rsidR="0000055B" w:rsidRDefault="0000055B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8D44EC6" w14:textId="77777777" w:rsidR="0000055B" w:rsidRDefault="006C2C8A">
            <w:pPr>
              <w:pStyle w:val="TableParagraph"/>
              <w:ind w:left="450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VI.1.a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Celkovo</w:t>
            </w:r>
            <w:proofErr w:type="spellEnd"/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Overall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C7" w14:textId="77777777" w:rsidR="0000055B" w:rsidRDefault="006C2C8A">
            <w:pPr>
              <w:pStyle w:val="TableParagraph"/>
              <w:spacing w:before="91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VI.1.b</w:t>
            </w:r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Za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posledných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šesť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rokov</w:t>
            </w:r>
            <w:proofErr w:type="spellEnd"/>
          </w:p>
          <w:p w14:paraId="68D44EC8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Over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3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last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six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years</w:t>
            </w:r>
          </w:p>
        </w:tc>
      </w:tr>
      <w:tr w:rsidR="0000055B" w14:paraId="68D44ECD" w14:textId="77777777">
        <w:trPr>
          <w:trHeight w:hRule="exact" w:val="247"/>
        </w:trPr>
        <w:tc>
          <w:tcPr>
            <w:tcW w:w="5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CA" w14:textId="77777777" w:rsidR="0000055B" w:rsidRDefault="006C2C8A">
            <w:pPr>
              <w:pStyle w:val="TableParagraph"/>
              <w:spacing w:before="2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VI.1.1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Počet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výstupov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tvorivej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činnosti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Number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research/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artictic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/other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outputs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CB" w14:textId="21BC82CF" w:rsidR="0000055B" w:rsidRDefault="00F006BC">
            <w:r>
              <w:t>10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CC" w14:textId="65A29601" w:rsidR="0000055B" w:rsidRDefault="00F006BC">
            <w:r>
              <w:t>10</w:t>
            </w:r>
          </w:p>
        </w:tc>
      </w:tr>
      <w:tr w:rsidR="0000055B" w14:paraId="68D44ED2" w14:textId="77777777">
        <w:trPr>
          <w:trHeight w:hRule="exact" w:val="506"/>
        </w:trPr>
        <w:tc>
          <w:tcPr>
            <w:tcW w:w="5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CE" w14:textId="77777777" w:rsidR="0000055B" w:rsidRDefault="006C2C8A">
            <w:pPr>
              <w:pStyle w:val="TableParagraph"/>
              <w:spacing w:before="74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VI.1.2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Počet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výstupov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tvorivej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činnosti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registrovaných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v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databázach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Web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Science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alebo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Scopus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ECF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Number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research/</w:t>
            </w:r>
            <w:proofErr w:type="spellStart"/>
            <w:r>
              <w:rPr>
                <w:rFonts w:ascii="Calibri"/>
                <w:spacing w:val="-1"/>
                <w:sz w:val="12"/>
              </w:rPr>
              <w:t>artictic</w:t>
            </w:r>
            <w:proofErr w:type="spellEnd"/>
            <w:r>
              <w:rPr>
                <w:rFonts w:ascii="Calibri"/>
                <w:spacing w:val="-1"/>
                <w:sz w:val="12"/>
              </w:rPr>
              <w:t>/other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outputs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registered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in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Web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Science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or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Scopus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databases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0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1" w14:textId="77777777" w:rsidR="0000055B" w:rsidRDefault="0000055B"/>
        </w:tc>
      </w:tr>
      <w:tr w:rsidR="0000055B" w14:paraId="68D44ED7" w14:textId="77777777">
        <w:trPr>
          <w:trHeight w:hRule="exact" w:val="406"/>
        </w:trPr>
        <w:tc>
          <w:tcPr>
            <w:tcW w:w="5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D3" w14:textId="77777777" w:rsidR="0000055B" w:rsidRDefault="006C2C8A">
            <w:pPr>
              <w:pStyle w:val="TableParagraph"/>
              <w:spacing w:before="24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VI.1.3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Počet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ohlasov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na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výstupy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tvorivej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činnosti</w:t>
            </w:r>
            <w:proofErr w:type="spellEnd"/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Number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citations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corresponding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to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</w:p>
          <w:p w14:paraId="68D44ED4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research/</w:t>
            </w:r>
            <w:proofErr w:type="spellStart"/>
            <w:r>
              <w:rPr>
                <w:rFonts w:ascii="Calibri"/>
                <w:spacing w:val="-1"/>
                <w:sz w:val="12"/>
              </w:rPr>
              <w:t>artictic</w:t>
            </w:r>
            <w:proofErr w:type="spellEnd"/>
            <w:r>
              <w:rPr>
                <w:rFonts w:ascii="Calibri"/>
                <w:spacing w:val="-1"/>
                <w:sz w:val="12"/>
              </w:rPr>
              <w:t>/other</w:t>
            </w:r>
            <w:r>
              <w:rPr>
                <w:rFonts w:ascii="Calibri"/>
                <w:spacing w:val="2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outputs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6" w14:textId="77777777" w:rsidR="0000055B" w:rsidRDefault="0000055B"/>
        </w:tc>
      </w:tr>
      <w:tr w:rsidR="0000055B" w14:paraId="68D44EDB" w14:textId="77777777">
        <w:trPr>
          <w:trHeight w:hRule="exact" w:val="406"/>
        </w:trPr>
        <w:tc>
          <w:tcPr>
            <w:tcW w:w="5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D8" w14:textId="77777777" w:rsidR="0000055B" w:rsidRDefault="006C2C8A">
            <w:pPr>
              <w:pStyle w:val="TableParagraph"/>
              <w:spacing w:before="24" w:line="267" w:lineRule="auto"/>
              <w:ind w:left="11" w:right="220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VI.1.4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Počet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ohlasov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registrovaných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v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databázach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Web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Science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alebo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Scopus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na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výstupy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tvorivej</w:t>
            </w:r>
            <w:proofErr w:type="spellEnd"/>
            <w:r>
              <w:rPr>
                <w:rFonts w:ascii="Calibri" w:hAnsi="Calibri"/>
                <w:spacing w:val="105"/>
                <w:w w:val="10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činnosti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Number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citations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registered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in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Web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Science</w:t>
            </w:r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or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Scopus</w:t>
            </w:r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databases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9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A" w14:textId="77777777" w:rsidR="0000055B" w:rsidRDefault="0000055B"/>
        </w:tc>
      </w:tr>
      <w:tr w:rsidR="0000055B" w14:paraId="68D44EE0" w14:textId="77777777">
        <w:trPr>
          <w:trHeight w:hRule="exact" w:val="406"/>
        </w:trPr>
        <w:tc>
          <w:tcPr>
            <w:tcW w:w="51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DC" w14:textId="77777777" w:rsidR="0000055B" w:rsidRDefault="006C2C8A">
            <w:pPr>
              <w:pStyle w:val="TableParagraph"/>
              <w:spacing w:before="24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</w:rPr>
              <w:t>VI.1.5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Počet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pozvaných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prednášok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na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medzinárodnej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a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národnej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úrovni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Number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of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invited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lectures</w:t>
            </w:r>
          </w:p>
          <w:p w14:paraId="68D44EDD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at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international,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national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level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E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DF" w14:textId="77777777" w:rsidR="0000055B" w:rsidRDefault="0000055B"/>
        </w:tc>
      </w:tr>
    </w:tbl>
    <w:p w14:paraId="68D44EE1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56"/>
        <w:gridCol w:w="8248"/>
      </w:tblGrid>
      <w:tr w:rsidR="0000055B" w14:paraId="68D44EE3" w14:textId="77777777">
        <w:trPr>
          <w:trHeight w:hRule="exact" w:val="305"/>
        </w:trPr>
        <w:tc>
          <w:tcPr>
            <w:tcW w:w="9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E2" w14:textId="77777777" w:rsidR="0000055B" w:rsidRDefault="006C2C8A">
            <w:pPr>
              <w:pStyle w:val="TableParagraph"/>
              <w:spacing w:before="33"/>
              <w:ind w:left="1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VI.2.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Najvýznamnejšie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výstupy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tvorivej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činnosti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/ The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most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significant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research/artistic/other </w:t>
            </w:r>
            <w:r>
              <w:rPr>
                <w:rFonts w:ascii="Calibri" w:hAnsi="Calibri"/>
                <w:w w:val="105"/>
                <w:sz w:val="13"/>
              </w:rPr>
              <w:t>outputs</w:t>
            </w:r>
            <w:r>
              <w:rPr>
                <w:rFonts w:ascii="Calibri" w:hAnsi="Calibri"/>
                <w:spacing w:val="4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position w:val="7"/>
                <w:sz w:val="9"/>
              </w:rPr>
              <w:t>5</w:t>
            </w:r>
          </w:p>
        </w:tc>
      </w:tr>
      <w:tr w:rsidR="0000055B" w14:paraId="68D44EE6" w14:textId="77777777" w:rsidTr="00644140">
        <w:trPr>
          <w:trHeight w:hRule="exact" w:val="1044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E4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1.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9835B7" w14:textId="1042981C" w:rsidR="00644140" w:rsidRDefault="00644140" w:rsidP="00644140">
            <w:pPr>
              <w:widowControl/>
              <w:spacing w:line="276" w:lineRule="auto"/>
              <w:jc w:val="both"/>
            </w:pPr>
            <w:r>
              <w:t xml:space="preserve">SOJKA, M., UMRIAN, M., KANIKOVÁ, M., PETROVIČOVÁ, K.: </w:t>
            </w:r>
            <w:proofErr w:type="spellStart"/>
            <w:r>
              <w:t>Rekreačné</w:t>
            </w:r>
            <w:proofErr w:type="spellEnd"/>
            <w:r>
              <w:t xml:space="preserve"> </w:t>
            </w:r>
            <w:proofErr w:type="spellStart"/>
            <w:r>
              <w:t>bazény</w:t>
            </w:r>
            <w:proofErr w:type="spellEnd"/>
            <w:r>
              <w:t xml:space="preserve"> </w:t>
            </w:r>
            <w:proofErr w:type="spellStart"/>
            <w:r>
              <w:t>plnené</w:t>
            </w:r>
            <w:proofErr w:type="spellEnd"/>
            <w:r>
              <w:t xml:space="preserve"> </w:t>
            </w:r>
            <w:proofErr w:type="spellStart"/>
            <w:r>
              <w:t>termálnou</w:t>
            </w:r>
            <w:proofErr w:type="spellEnd"/>
            <w:r>
              <w:t xml:space="preserve"> </w:t>
            </w:r>
            <w:proofErr w:type="spellStart"/>
            <w:r>
              <w:t>mineralizovanou</w:t>
            </w:r>
            <w:proofErr w:type="spellEnd"/>
            <w:r>
              <w:t xml:space="preserve"> </w:t>
            </w:r>
            <w:proofErr w:type="spellStart"/>
            <w:r>
              <w:t>vodou</w:t>
            </w:r>
            <w:proofErr w:type="spellEnd"/>
            <w:r>
              <w:t xml:space="preserve"> </w:t>
            </w:r>
            <w:proofErr w:type="spellStart"/>
            <w:r>
              <w:t>sú</w:t>
            </w:r>
            <w:proofErr w:type="spellEnd"/>
            <w:r>
              <w:t xml:space="preserve"> </w:t>
            </w:r>
            <w:proofErr w:type="spellStart"/>
            <w:r>
              <w:t>potenciálnymi</w:t>
            </w:r>
            <w:proofErr w:type="spellEnd"/>
            <w:r>
              <w:t xml:space="preserve"> </w:t>
            </w:r>
            <w:proofErr w:type="spellStart"/>
            <w:r>
              <w:t>rezervoármi</w:t>
            </w:r>
            <w:proofErr w:type="spellEnd"/>
            <w:r>
              <w:t xml:space="preserve"> </w:t>
            </w:r>
            <w:proofErr w:type="spellStart"/>
            <w:r>
              <w:t>patogénnych</w:t>
            </w:r>
            <w:proofErr w:type="spellEnd"/>
            <w:r>
              <w:t xml:space="preserve"> </w:t>
            </w:r>
            <w:r w:rsidRPr="00D143E9">
              <w:rPr>
                <w:i/>
                <w:iCs/>
              </w:rPr>
              <w:t>Vibrio</w:t>
            </w:r>
            <w:r>
              <w:t xml:space="preserve"> spp. In: </w:t>
            </w:r>
            <w:proofErr w:type="spellStart"/>
            <w:r>
              <w:t>Epidemiol</w:t>
            </w:r>
            <w:proofErr w:type="spellEnd"/>
            <w:r>
              <w:t xml:space="preserve"> </w:t>
            </w:r>
            <w:proofErr w:type="spellStart"/>
            <w:r>
              <w:t>Mikrobiol</w:t>
            </w:r>
            <w:proofErr w:type="spellEnd"/>
            <w:r>
              <w:t xml:space="preserve"> </w:t>
            </w:r>
            <w:proofErr w:type="spellStart"/>
            <w:r>
              <w:t>Imunol</w:t>
            </w:r>
            <w:proofErr w:type="spellEnd"/>
            <w:r>
              <w:t xml:space="preserve">. 2022. </w:t>
            </w:r>
            <w:r>
              <w:rPr>
                <w:sz w:val="24"/>
                <w:szCs w:val="24"/>
              </w:rPr>
              <w:t>Volume 71, Issue 3,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t>s. 161-164, ISSN 1210-7913</w:t>
            </w:r>
          </w:p>
          <w:p w14:paraId="68D44EE5" w14:textId="77777777" w:rsidR="0000055B" w:rsidRDefault="0000055B"/>
        </w:tc>
      </w:tr>
      <w:tr w:rsidR="0000055B" w14:paraId="68D44EE9" w14:textId="77777777" w:rsidTr="00644140">
        <w:trPr>
          <w:trHeight w:hRule="exact" w:val="280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E7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2.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E8" w14:textId="77777777" w:rsidR="0000055B" w:rsidRDefault="0000055B" w:rsidP="00644140">
            <w:pPr>
              <w:widowControl/>
              <w:spacing w:line="276" w:lineRule="auto"/>
              <w:jc w:val="both"/>
            </w:pPr>
          </w:p>
        </w:tc>
      </w:tr>
      <w:tr w:rsidR="0000055B" w14:paraId="68D44EEC" w14:textId="77777777" w:rsidTr="00644140">
        <w:trPr>
          <w:trHeight w:hRule="exact" w:val="283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EA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3.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EB" w14:textId="77777777" w:rsidR="0000055B" w:rsidRDefault="0000055B" w:rsidP="00644140">
            <w:pPr>
              <w:widowControl/>
              <w:spacing w:line="276" w:lineRule="auto"/>
              <w:jc w:val="both"/>
            </w:pPr>
          </w:p>
        </w:tc>
      </w:tr>
      <w:tr w:rsidR="0000055B" w14:paraId="68D44EEF" w14:textId="77777777" w:rsidTr="00644140">
        <w:trPr>
          <w:trHeight w:hRule="exact" w:val="30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ED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4.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EE" w14:textId="77777777" w:rsidR="0000055B" w:rsidRDefault="0000055B" w:rsidP="00644140">
            <w:pPr>
              <w:widowControl/>
              <w:spacing w:line="276" w:lineRule="auto"/>
              <w:jc w:val="both"/>
            </w:pPr>
          </w:p>
        </w:tc>
      </w:tr>
      <w:tr w:rsidR="0000055B" w14:paraId="68D44EF2" w14:textId="77777777" w:rsidTr="00644140">
        <w:trPr>
          <w:trHeight w:hRule="exact" w:val="263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F0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5.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EF1" w14:textId="77777777" w:rsidR="0000055B" w:rsidRDefault="0000055B" w:rsidP="00644140">
            <w:pPr>
              <w:widowControl/>
              <w:spacing w:line="276" w:lineRule="auto"/>
              <w:jc w:val="both"/>
            </w:pPr>
          </w:p>
        </w:tc>
      </w:tr>
    </w:tbl>
    <w:p w14:paraId="68D44EF3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56"/>
        <w:gridCol w:w="8248"/>
      </w:tblGrid>
      <w:tr w:rsidR="0000055B" w14:paraId="68D44EF5" w14:textId="77777777">
        <w:trPr>
          <w:trHeight w:hRule="exact" w:val="451"/>
        </w:trPr>
        <w:tc>
          <w:tcPr>
            <w:tcW w:w="9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EF4" w14:textId="77777777" w:rsidR="0000055B" w:rsidRDefault="006C2C8A">
            <w:pPr>
              <w:pStyle w:val="TableParagraph"/>
              <w:spacing w:before="107"/>
              <w:ind w:left="1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VI.3.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Najvýznamnejšie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výstupy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tvorivej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činnosti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za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ostatných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šesť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rokov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/ The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most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significant research/artistic/other</w:t>
            </w:r>
            <w:r>
              <w:rPr>
                <w:rFonts w:ascii="Calibri" w:hAnsi="Calibri"/>
                <w:w w:val="105"/>
                <w:sz w:val="13"/>
              </w:rPr>
              <w:t xml:space="preserve"> outputs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over</w:t>
            </w:r>
            <w:r>
              <w:rPr>
                <w:rFonts w:ascii="Calibri" w:hAnsi="Calibri"/>
                <w:w w:val="105"/>
                <w:sz w:val="13"/>
              </w:rPr>
              <w:t xml:space="preserve"> the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last six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years</w:t>
            </w:r>
            <w:r>
              <w:rPr>
                <w:rFonts w:ascii="Calibri" w:hAnsi="Calibri"/>
                <w:spacing w:val="5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position w:val="7"/>
                <w:sz w:val="9"/>
              </w:rPr>
              <w:t>6</w:t>
            </w:r>
          </w:p>
        </w:tc>
      </w:tr>
      <w:tr w:rsidR="0000055B" w14:paraId="68D44EF8" w14:textId="77777777" w:rsidTr="00644140">
        <w:trPr>
          <w:trHeight w:hRule="exact" w:val="1006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F6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1.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E85EBA" w14:textId="77777777" w:rsidR="00644140" w:rsidRDefault="00644140" w:rsidP="00644140">
            <w:pPr>
              <w:widowControl/>
              <w:spacing w:line="276" w:lineRule="auto"/>
              <w:jc w:val="both"/>
            </w:pPr>
            <w:r>
              <w:t xml:space="preserve">UMRIAN, M., KANIKOVÁ, M., GAŽIOVÁ, A., SOJKA, </w:t>
            </w:r>
            <w:proofErr w:type="gramStart"/>
            <w:r>
              <w:t>M</w:t>
            </w:r>
            <w:proofErr w:type="gramEnd"/>
            <w:r>
              <w:t xml:space="preserve">.: </w:t>
            </w:r>
            <w:proofErr w:type="spellStart"/>
            <w:r>
              <w:t>Potencionálne</w:t>
            </w:r>
            <w:proofErr w:type="spellEnd"/>
            <w:r>
              <w:t xml:space="preserve"> </w:t>
            </w:r>
            <w:proofErr w:type="spellStart"/>
            <w:r>
              <w:t>patogény</w:t>
            </w:r>
            <w:proofErr w:type="spellEnd"/>
            <w:r>
              <w:t xml:space="preserve"> </w:t>
            </w:r>
            <w:proofErr w:type="spellStart"/>
            <w:r>
              <w:t>izolované</w:t>
            </w:r>
            <w:proofErr w:type="spellEnd"/>
            <w:r>
              <w:t xml:space="preserve"> z </w:t>
            </w:r>
            <w:proofErr w:type="spellStart"/>
            <w:r>
              <w:t>vodného</w:t>
            </w:r>
            <w:proofErr w:type="spellEnd"/>
            <w:r>
              <w:t xml:space="preserve"> </w:t>
            </w:r>
            <w:proofErr w:type="spellStart"/>
            <w:r>
              <w:t>prostredia</w:t>
            </w:r>
            <w:proofErr w:type="spellEnd"/>
            <w:r>
              <w:t xml:space="preserve">. In: </w:t>
            </w:r>
            <w:proofErr w:type="spellStart"/>
            <w:r>
              <w:t>Vodárenská</w:t>
            </w:r>
            <w:proofErr w:type="spellEnd"/>
            <w:r>
              <w:t xml:space="preserve"> </w:t>
            </w:r>
            <w:proofErr w:type="spellStart"/>
            <w:r>
              <w:t>biologie</w:t>
            </w:r>
            <w:proofErr w:type="spellEnd"/>
            <w:r>
              <w:t xml:space="preserve"> 2020. </w:t>
            </w:r>
            <w:proofErr w:type="spellStart"/>
            <w:r>
              <w:t>Sborník</w:t>
            </w:r>
            <w:proofErr w:type="spellEnd"/>
            <w:r>
              <w:t xml:space="preserve"> </w:t>
            </w:r>
            <w:proofErr w:type="spellStart"/>
            <w:r>
              <w:t>konference</w:t>
            </w:r>
            <w:proofErr w:type="spellEnd"/>
            <w:r>
              <w:t xml:space="preserve">. 05.02.-06.02.2020 Praha, </w:t>
            </w:r>
            <w:proofErr w:type="spellStart"/>
            <w:r>
              <w:t>strany</w:t>
            </w:r>
            <w:proofErr w:type="spellEnd"/>
            <w:r>
              <w:t xml:space="preserve"> 188 – 189, ISBN 978-80-88238-18-8</w:t>
            </w:r>
          </w:p>
          <w:p w14:paraId="68D44EF7" w14:textId="77777777" w:rsidR="0000055B" w:rsidRDefault="0000055B"/>
        </w:tc>
      </w:tr>
      <w:tr w:rsidR="0000055B" w14:paraId="68D44EFB" w14:textId="77777777" w:rsidTr="00644140">
        <w:trPr>
          <w:trHeight w:hRule="exact" w:val="99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F9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2.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03BD06" w14:textId="77777777" w:rsidR="00644140" w:rsidRDefault="00644140" w:rsidP="00644140">
            <w:pPr>
              <w:widowControl/>
              <w:spacing w:line="276" w:lineRule="auto"/>
              <w:jc w:val="both"/>
            </w:pPr>
            <w:r>
              <w:t xml:space="preserve">KANIKOVÁ, M., </w:t>
            </w:r>
            <w:r w:rsidRPr="006C0F10">
              <w:t>UMRIAN, M.,</w:t>
            </w:r>
            <w:r>
              <w:t xml:space="preserve"> KNOŠKOVÁ, E.: </w:t>
            </w:r>
            <w:proofErr w:type="spellStart"/>
            <w:r>
              <w:t>Odbery</w:t>
            </w:r>
            <w:proofErr w:type="spellEnd"/>
            <w:r>
              <w:t xml:space="preserve"> </w:t>
            </w:r>
            <w:proofErr w:type="spellStart"/>
            <w:r>
              <w:t>vzoriek</w:t>
            </w:r>
            <w:proofErr w:type="spellEnd"/>
            <w:r>
              <w:t xml:space="preserve"> </w:t>
            </w:r>
            <w:proofErr w:type="spellStart"/>
            <w:r>
              <w:t>ovzdušia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stanovenie</w:t>
            </w:r>
            <w:proofErr w:type="spellEnd"/>
            <w:r>
              <w:t xml:space="preserve"> </w:t>
            </w:r>
            <w:proofErr w:type="spellStart"/>
            <w:r>
              <w:t>mikrobiologických</w:t>
            </w:r>
            <w:proofErr w:type="spellEnd"/>
            <w:r>
              <w:t xml:space="preserve"> </w:t>
            </w:r>
            <w:proofErr w:type="spellStart"/>
            <w:r>
              <w:t>ukazovateľov</w:t>
            </w:r>
            <w:proofErr w:type="spellEnd"/>
            <w:r>
              <w:t xml:space="preserve">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vnútornom</w:t>
            </w:r>
            <w:proofErr w:type="spellEnd"/>
            <w:r>
              <w:t xml:space="preserve"> </w:t>
            </w:r>
            <w:proofErr w:type="spellStart"/>
            <w:r>
              <w:t>prostredí</w:t>
            </w:r>
            <w:proofErr w:type="spellEnd"/>
            <w:r>
              <w:t xml:space="preserve"> </w:t>
            </w:r>
            <w:proofErr w:type="spellStart"/>
            <w:r>
              <w:t>budov</w:t>
            </w:r>
            <w:proofErr w:type="spellEnd"/>
            <w:r>
              <w:t xml:space="preserve">. In: </w:t>
            </w:r>
            <w:proofErr w:type="spellStart"/>
            <w:r>
              <w:t>Vedecký</w:t>
            </w:r>
            <w:proofErr w:type="spellEnd"/>
            <w:r>
              <w:t xml:space="preserve"> </w:t>
            </w:r>
            <w:proofErr w:type="spellStart"/>
            <w:r>
              <w:t>recenzovaný</w:t>
            </w:r>
            <w:proofErr w:type="spellEnd"/>
            <w:r>
              <w:t xml:space="preserve"> </w:t>
            </w:r>
            <w:proofErr w:type="spellStart"/>
            <w:r>
              <w:t>časopis</w:t>
            </w:r>
            <w:proofErr w:type="spellEnd"/>
            <w:r>
              <w:t xml:space="preserve"> </w:t>
            </w:r>
            <w:proofErr w:type="spellStart"/>
            <w:r>
              <w:t>Zdravotnícke</w:t>
            </w:r>
            <w:proofErr w:type="spellEnd"/>
            <w:r>
              <w:t xml:space="preserve"> </w:t>
            </w:r>
            <w:proofErr w:type="spellStart"/>
            <w:r>
              <w:t>listy</w:t>
            </w:r>
            <w:proofErr w:type="spellEnd"/>
            <w:r>
              <w:t xml:space="preserve">, </w:t>
            </w:r>
            <w:proofErr w:type="spellStart"/>
            <w:r>
              <w:t>Trenčín</w:t>
            </w:r>
            <w:proofErr w:type="spellEnd"/>
            <w:r>
              <w:t xml:space="preserve">, 2019, </w:t>
            </w:r>
            <w:proofErr w:type="spellStart"/>
            <w:r>
              <w:t>Ročník</w:t>
            </w:r>
            <w:proofErr w:type="spellEnd"/>
            <w:r>
              <w:t xml:space="preserve"> 7, </w:t>
            </w:r>
            <w:proofErr w:type="spellStart"/>
            <w:r>
              <w:t>Číslo</w:t>
            </w:r>
            <w:proofErr w:type="spellEnd"/>
            <w:r>
              <w:t xml:space="preserve"> 1, </w:t>
            </w:r>
            <w:proofErr w:type="spellStart"/>
            <w:r>
              <w:t>strany</w:t>
            </w:r>
            <w:proofErr w:type="spellEnd"/>
            <w:r>
              <w:t xml:space="preserve"> 48-51, ISSN 1339-3022 </w:t>
            </w:r>
          </w:p>
          <w:p w14:paraId="68D44EFA" w14:textId="77777777" w:rsidR="0000055B" w:rsidRDefault="0000055B"/>
        </w:tc>
      </w:tr>
      <w:tr w:rsidR="0000055B" w14:paraId="68D44EFE" w14:textId="77777777" w:rsidTr="00644140">
        <w:trPr>
          <w:trHeight w:hRule="exact" w:val="993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FC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3.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90860C" w14:textId="77777777" w:rsidR="00644140" w:rsidRDefault="00644140" w:rsidP="00644140">
            <w:pPr>
              <w:widowControl/>
              <w:spacing w:line="276" w:lineRule="auto"/>
              <w:jc w:val="both"/>
            </w:pPr>
            <w:r>
              <w:t xml:space="preserve">KANIKOVÁ, M., </w:t>
            </w:r>
            <w:r w:rsidRPr="006C0F10">
              <w:t>UMRIAN, M.,</w:t>
            </w:r>
            <w:r>
              <w:t xml:space="preserve"> KNOŠKOVÁ, E., TULEK, </w:t>
            </w:r>
            <w:proofErr w:type="gramStart"/>
            <w:r>
              <w:t>M</w:t>
            </w:r>
            <w:proofErr w:type="gramEnd"/>
            <w:r>
              <w:t xml:space="preserve">.: </w:t>
            </w:r>
            <w:proofErr w:type="spellStart"/>
            <w:r>
              <w:t>Kontrola</w:t>
            </w:r>
            <w:proofErr w:type="spellEnd"/>
            <w:r>
              <w:t xml:space="preserve"> </w:t>
            </w:r>
            <w:proofErr w:type="spellStart"/>
            <w:r>
              <w:t>vnútorného</w:t>
            </w:r>
            <w:proofErr w:type="spellEnd"/>
            <w:r>
              <w:t xml:space="preserve"> </w:t>
            </w:r>
            <w:proofErr w:type="spellStart"/>
            <w:r>
              <w:t>ovzdušia</w:t>
            </w:r>
            <w:proofErr w:type="spellEnd"/>
            <w:r>
              <w:t xml:space="preserve"> v </w:t>
            </w:r>
            <w:proofErr w:type="spellStart"/>
            <w:r>
              <w:t>stomatoprotetických</w:t>
            </w:r>
            <w:proofErr w:type="spellEnd"/>
            <w:r>
              <w:t xml:space="preserve"> </w:t>
            </w:r>
            <w:proofErr w:type="spellStart"/>
            <w:r>
              <w:t>zariadeniach</w:t>
            </w:r>
            <w:proofErr w:type="spellEnd"/>
            <w:r>
              <w:t xml:space="preserve">. In: </w:t>
            </w:r>
            <w:proofErr w:type="spellStart"/>
            <w:r>
              <w:t>Odborný</w:t>
            </w:r>
            <w:proofErr w:type="spellEnd"/>
            <w:r>
              <w:t xml:space="preserve"> </w:t>
            </w:r>
            <w:proofErr w:type="spellStart"/>
            <w:r>
              <w:t>recenzovaný</w:t>
            </w:r>
            <w:proofErr w:type="spellEnd"/>
            <w:r>
              <w:t xml:space="preserve"> </w:t>
            </w:r>
            <w:proofErr w:type="spellStart"/>
            <w:r>
              <w:t>časopis</w:t>
            </w:r>
            <w:proofErr w:type="spellEnd"/>
            <w:r>
              <w:t xml:space="preserve"> </w:t>
            </w:r>
            <w:proofErr w:type="spellStart"/>
            <w:r>
              <w:t>Artikulorum</w:t>
            </w:r>
            <w:proofErr w:type="spellEnd"/>
            <w:r>
              <w:t xml:space="preserve"> </w:t>
            </w:r>
            <w:proofErr w:type="spellStart"/>
            <w:r>
              <w:t>Technicus</w:t>
            </w:r>
            <w:proofErr w:type="spellEnd"/>
            <w:r>
              <w:t xml:space="preserve"> Dental č. 4/2018, </w:t>
            </w:r>
            <w:proofErr w:type="spellStart"/>
            <w:r>
              <w:t>strany</w:t>
            </w:r>
            <w:proofErr w:type="spellEnd"/>
            <w:r>
              <w:t xml:space="preserve"> 43-46, ISSN 1335-6240</w:t>
            </w:r>
          </w:p>
          <w:p w14:paraId="68D44EFD" w14:textId="77777777" w:rsidR="0000055B" w:rsidRDefault="0000055B"/>
        </w:tc>
      </w:tr>
      <w:tr w:rsidR="0000055B" w14:paraId="68D44F01" w14:textId="77777777" w:rsidTr="00644140">
        <w:trPr>
          <w:trHeight w:hRule="exact" w:val="1559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EFF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4.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71D836" w14:textId="46000787" w:rsidR="00644140" w:rsidRDefault="00644140" w:rsidP="00644140">
            <w:pPr>
              <w:widowControl/>
              <w:spacing w:line="276" w:lineRule="auto"/>
              <w:jc w:val="both"/>
            </w:pPr>
            <w:r w:rsidRPr="00AE6B8A">
              <w:t xml:space="preserve">UMRIAN, M., KANIKOVÁ, M., CHOMOVÁ, L., KNOŠKOVÁ, E., PAVLEOVÁ, </w:t>
            </w:r>
            <w:proofErr w:type="gramStart"/>
            <w:r w:rsidRPr="00AE6B8A">
              <w:t>E</w:t>
            </w:r>
            <w:proofErr w:type="gramEnd"/>
            <w:r w:rsidRPr="00AE6B8A">
              <w:t xml:space="preserve">.: Monitoring </w:t>
            </w:r>
            <w:proofErr w:type="spellStart"/>
            <w:r w:rsidRPr="00AE6B8A">
              <w:t>vody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určenej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na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kúpanie</w:t>
            </w:r>
            <w:proofErr w:type="spellEnd"/>
            <w:r w:rsidRPr="00AE6B8A">
              <w:t xml:space="preserve"> – </w:t>
            </w:r>
            <w:proofErr w:type="spellStart"/>
            <w:r w:rsidRPr="00AE6B8A">
              <w:t>Slnečné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jazerá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Senec</w:t>
            </w:r>
            <w:proofErr w:type="spellEnd"/>
            <w:r w:rsidRPr="00AE6B8A">
              <w:t xml:space="preserve"> v </w:t>
            </w:r>
            <w:proofErr w:type="spellStart"/>
            <w:r w:rsidRPr="00AE6B8A">
              <w:t>rokoch</w:t>
            </w:r>
            <w:proofErr w:type="spellEnd"/>
            <w:r w:rsidRPr="00AE6B8A">
              <w:t xml:space="preserve"> 2013-2018. </w:t>
            </w:r>
            <w:proofErr w:type="spellStart"/>
            <w:r w:rsidRPr="00AE6B8A">
              <w:t>Zborník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príspevkov</w:t>
            </w:r>
            <w:proofErr w:type="spellEnd"/>
            <w:r w:rsidRPr="00AE6B8A">
              <w:t xml:space="preserve"> VI. </w:t>
            </w:r>
            <w:proofErr w:type="spellStart"/>
            <w:proofErr w:type="gramStart"/>
            <w:r w:rsidRPr="00AE6B8A">
              <w:t>ročník</w:t>
            </w:r>
            <w:proofErr w:type="spellEnd"/>
            <w:proofErr w:type="gramEnd"/>
            <w:r w:rsidRPr="00AE6B8A">
              <w:t xml:space="preserve"> </w:t>
            </w:r>
            <w:proofErr w:type="spellStart"/>
            <w:r w:rsidRPr="00AE6B8A">
              <w:t>vedeckého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kongresu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Zoonózy</w:t>
            </w:r>
            <w:proofErr w:type="spellEnd"/>
            <w:r w:rsidRPr="00AE6B8A">
              <w:t xml:space="preserve">, </w:t>
            </w:r>
            <w:proofErr w:type="spellStart"/>
            <w:r w:rsidRPr="00AE6B8A">
              <w:t>alimentárne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nákazy</w:t>
            </w:r>
            <w:proofErr w:type="spellEnd"/>
            <w:r w:rsidRPr="00AE6B8A">
              <w:t xml:space="preserve"> a </w:t>
            </w:r>
            <w:proofErr w:type="spellStart"/>
            <w:r w:rsidRPr="00AE6B8A">
              <w:t>nákazy</w:t>
            </w:r>
            <w:proofErr w:type="spellEnd"/>
            <w:r w:rsidRPr="00AE6B8A">
              <w:t xml:space="preserve"> z </w:t>
            </w:r>
            <w:proofErr w:type="spellStart"/>
            <w:r w:rsidRPr="00AE6B8A">
              <w:t>vody</w:t>
            </w:r>
            <w:proofErr w:type="spellEnd"/>
            <w:r w:rsidRPr="00AE6B8A">
              <w:t xml:space="preserve"> a XXIII. </w:t>
            </w:r>
            <w:proofErr w:type="spellStart"/>
            <w:r w:rsidRPr="00AE6B8A">
              <w:t>Červenkove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dni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preventívnej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medicíny</w:t>
            </w:r>
            <w:proofErr w:type="spellEnd"/>
            <w:r w:rsidRPr="00AE6B8A">
              <w:t xml:space="preserve">, </w:t>
            </w:r>
            <w:proofErr w:type="spellStart"/>
            <w:r w:rsidRPr="00AE6B8A">
              <w:t>Banská</w:t>
            </w:r>
            <w:proofErr w:type="spellEnd"/>
            <w:r w:rsidRPr="00AE6B8A">
              <w:t xml:space="preserve"> </w:t>
            </w:r>
            <w:proofErr w:type="spellStart"/>
            <w:r w:rsidRPr="00AE6B8A">
              <w:t>Bystrica</w:t>
            </w:r>
            <w:proofErr w:type="spellEnd"/>
            <w:r w:rsidRPr="00AE6B8A">
              <w:t xml:space="preserve">, 2018, </w:t>
            </w:r>
            <w:proofErr w:type="spellStart"/>
            <w:r w:rsidRPr="00AE6B8A">
              <w:t>strany</w:t>
            </w:r>
            <w:proofErr w:type="spellEnd"/>
            <w:r w:rsidRPr="00AE6B8A">
              <w:t xml:space="preserve"> 200-201, ISBN 978-80-89738-13-7</w:t>
            </w:r>
          </w:p>
          <w:p w14:paraId="68D44F00" w14:textId="77777777" w:rsidR="0000055B" w:rsidRDefault="0000055B"/>
        </w:tc>
      </w:tr>
      <w:tr w:rsidR="0000055B" w14:paraId="68D44F04" w14:textId="77777777" w:rsidTr="00644140">
        <w:trPr>
          <w:trHeight w:hRule="exact" w:val="994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02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5.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0B9AA5" w14:textId="77777777" w:rsidR="00644140" w:rsidRDefault="00644140" w:rsidP="00644140">
            <w:pPr>
              <w:widowControl/>
              <w:spacing w:line="276" w:lineRule="auto"/>
              <w:jc w:val="both"/>
            </w:pPr>
            <w:r w:rsidRPr="006C0F10">
              <w:t>UMRIAN, M.,</w:t>
            </w:r>
            <w:r>
              <w:t xml:space="preserve"> KANIKOVÁ, M., PAVLEOVÁ, E., SPUSTOVÁ, J., KNOŠKOVÁ, </w:t>
            </w:r>
            <w:proofErr w:type="gramStart"/>
            <w:r>
              <w:t>E</w:t>
            </w:r>
            <w:proofErr w:type="gramEnd"/>
            <w:r>
              <w:t xml:space="preserve">.: </w:t>
            </w:r>
            <w:proofErr w:type="spellStart"/>
            <w:r>
              <w:t>Odber</w:t>
            </w:r>
            <w:proofErr w:type="spellEnd"/>
            <w:r>
              <w:t xml:space="preserve"> </w:t>
            </w:r>
            <w:proofErr w:type="spellStart"/>
            <w:r>
              <w:t>vzoriek</w:t>
            </w:r>
            <w:proofErr w:type="spellEnd"/>
            <w:r>
              <w:t xml:space="preserve"> </w:t>
            </w:r>
            <w:proofErr w:type="spellStart"/>
            <w:r>
              <w:t>pitnej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a </w:t>
            </w:r>
            <w:proofErr w:type="spellStart"/>
            <w:r>
              <w:t>súvisiacich</w:t>
            </w:r>
            <w:proofErr w:type="spellEnd"/>
            <w:r>
              <w:t xml:space="preserve"> </w:t>
            </w:r>
            <w:proofErr w:type="spellStart"/>
            <w:r>
              <w:t>matríc</w:t>
            </w:r>
            <w:proofErr w:type="spellEnd"/>
            <w:r>
              <w:t xml:space="preserve">. In: </w:t>
            </w:r>
            <w:proofErr w:type="spellStart"/>
            <w:r>
              <w:t>Vedecký</w:t>
            </w:r>
            <w:proofErr w:type="spellEnd"/>
            <w:r>
              <w:t xml:space="preserve"> </w:t>
            </w:r>
            <w:proofErr w:type="spellStart"/>
            <w:r>
              <w:t>recenzovaný</w:t>
            </w:r>
            <w:proofErr w:type="spellEnd"/>
            <w:r>
              <w:t xml:space="preserve"> </w:t>
            </w:r>
            <w:proofErr w:type="spellStart"/>
            <w:r>
              <w:t>časopis</w:t>
            </w:r>
            <w:proofErr w:type="spellEnd"/>
            <w:r>
              <w:t xml:space="preserve"> </w:t>
            </w:r>
            <w:proofErr w:type="spellStart"/>
            <w:r>
              <w:t>Zdravotnícke</w:t>
            </w:r>
            <w:proofErr w:type="spellEnd"/>
            <w:r>
              <w:t xml:space="preserve"> </w:t>
            </w:r>
            <w:proofErr w:type="spellStart"/>
            <w:r>
              <w:t>listy</w:t>
            </w:r>
            <w:proofErr w:type="spellEnd"/>
            <w:r>
              <w:t xml:space="preserve">, </w:t>
            </w:r>
            <w:proofErr w:type="spellStart"/>
            <w:r>
              <w:t>Trenčín</w:t>
            </w:r>
            <w:proofErr w:type="spellEnd"/>
            <w:r>
              <w:t xml:space="preserve">, 2018, </w:t>
            </w:r>
            <w:proofErr w:type="spellStart"/>
            <w:r>
              <w:t>Ročník</w:t>
            </w:r>
            <w:proofErr w:type="spellEnd"/>
            <w:r>
              <w:t xml:space="preserve"> 6, </w:t>
            </w:r>
            <w:proofErr w:type="spellStart"/>
            <w:r>
              <w:t>Číslo</w:t>
            </w:r>
            <w:proofErr w:type="spellEnd"/>
            <w:r>
              <w:t xml:space="preserve"> 3, </w:t>
            </w:r>
            <w:proofErr w:type="spellStart"/>
            <w:r>
              <w:t>strany</w:t>
            </w:r>
            <w:proofErr w:type="spellEnd"/>
            <w:r>
              <w:t xml:space="preserve"> 73-78, ISSN 1339-3022 </w:t>
            </w:r>
          </w:p>
          <w:p w14:paraId="68D44F03" w14:textId="77777777" w:rsidR="0000055B" w:rsidRDefault="0000055B"/>
        </w:tc>
      </w:tr>
    </w:tbl>
    <w:p w14:paraId="68D44F05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0063E82D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7EC3EDEA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1E6898B8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772D56A7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4EB47651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3AF4A0F4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12404D8E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413B6447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1D603221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71BEE22D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38723406" w14:textId="77777777" w:rsidR="00D37F22" w:rsidRDefault="00D37F2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56"/>
        <w:gridCol w:w="8248"/>
      </w:tblGrid>
      <w:tr w:rsidR="0000055B" w14:paraId="68D44F07" w14:textId="77777777">
        <w:trPr>
          <w:trHeight w:hRule="exact" w:val="430"/>
        </w:trPr>
        <w:tc>
          <w:tcPr>
            <w:tcW w:w="9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F06" w14:textId="77777777" w:rsidR="0000055B" w:rsidRDefault="006C2C8A">
            <w:pPr>
              <w:pStyle w:val="TableParagraph"/>
              <w:spacing w:before="95"/>
              <w:ind w:left="1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VI.4.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Najvýznamnejšie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ohlasy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na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výstupy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tvorivej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činnosti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/ The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most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significant citations</w:t>
            </w:r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corresponding </w:t>
            </w:r>
            <w:r>
              <w:rPr>
                <w:rFonts w:ascii="Calibri" w:hAnsi="Calibri"/>
                <w:w w:val="105"/>
                <w:sz w:val="13"/>
              </w:rPr>
              <w:t>to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>the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research/artistic/other </w:t>
            </w:r>
            <w:r>
              <w:rPr>
                <w:rFonts w:ascii="Calibri" w:hAnsi="Calibri"/>
                <w:w w:val="105"/>
                <w:sz w:val="13"/>
              </w:rPr>
              <w:t>outputs</w:t>
            </w:r>
            <w:r>
              <w:rPr>
                <w:rFonts w:ascii="Calibri" w:hAnsi="Calibri"/>
                <w:w w:val="105"/>
                <w:position w:val="7"/>
                <w:sz w:val="9"/>
              </w:rPr>
              <w:t>7</w:t>
            </w:r>
          </w:p>
        </w:tc>
      </w:tr>
      <w:tr w:rsidR="0000055B" w14:paraId="68D44F0A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08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1.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09" w14:textId="77777777" w:rsidR="0000055B" w:rsidRDefault="006C2C8A">
            <w:pPr>
              <w:pStyle w:val="TableParagraph"/>
              <w:spacing w:before="26"/>
              <w:ind w:left="10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i/>
                <w:color w:val="A5A5A5"/>
                <w:spacing w:val="-1"/>
                <w:sz w:val="12"/>
              </w:rPr>
              <w:t>State</w:t>
            </w:r>
            <w:r>
              <w:rPr>
                <w:rFonts w:ascii="Calibri"/>
                <w:i/>
                <w:color w:val="A5A5A5"/>
                <w:spacing w:val="6"/>
                <w:sz w:val="12"/>
              </w:rPr>
              <w:t xml:space="preserve"> </w:t>
            </w:r>
            <w:r>
              <w:rPr>
                <w:rFonts w:ascii="Calibri"/>
                <w:i/>
                <w:color w:val="A5A5A5"/>
                <w:spacing w:val="-1"/>
                <w:sz w:val="12"/>
              </w:rPr>
              <w:t>the</w:t>
            </w:r>
            <w:r>
              <w:rPr>
                <w:rFonts w:ascii="Calibri"/>
                <w:i/>
                <w:color w:val="A5A5A5"/>
                <w:spacing w:val="6"/>
                <w:sz w:val="12"/>
              </w:rPr>
              <w:t xml:space="preserve"> </w:t>
            </w:r>
            <w:r>
              <w:rPr>
                <w:rFonts w:ascii="Calibri"/>
                <w:i/>
                <w:color w:val="A5A5A5"/>
                <w:spacing w:val="-1"/>
                <w:sz w:val="12"/>
              </w:rPr>
              <w:t>output</w:t>
            </w:r>
            <w:r>
              <w:rPr>
                <w:rFonts w:ascii="Calibri"/>
                <w:i/>
                <w:color w:val="A5A5A5"/>
                <w:spacing w:val="8"/>
                <w:sz w:val="12"/>
              </w:rPr>
              <w:t xml:space="preserve"> </w:t>
            </w:r>
            <w:r>
              <w:rPr>
                <w:rFonts w:ascii="Calibri"/>
                <w:i/>
                <w:color w:val="A5A5A5"/>
                <w:spacing w:val="-1"/>
                <w:sz w:val="12"/>
              </w:rPr>
              <w:t>and</w:t>
            </w:r>
            <w:r>
              <w:rPr>
                <w:rFonts w:ascii="Calibri"/>
                <w:i/>
                <w:color w:val="A5A5A5"/>
                <w:spacing w:val="7"/>
                <w:sz w:val="12"/>
              </w:rPr>
              <w:t xml:space="preserve"> </w:t>
            </w:r>
            <w:r>
              <w:rPr>
                <w:rFonts w:ascii="Calibri"/>
                <w:i/>
                <w:color w:val="A5A5A5"/>
                <w:spacing w:val="-1"/>
                <w:sz w:val="12"/>
              </w:rPr>
              <w:t>the</w:t>
            </w:r>
            <w:r>
              <w:rPr>
                <w:rFonts w:ascii="Calibri"/>
                <w:i/>
                <w:color w:val="A5A5A5"/>
                <w:spacing w:val="7"/>
                <w:sz w:val="12"/>
              </w:rPr>
              <w:t xml:space="preserve"> </w:t>
            </w:r>
            <w:r>
              <w:rPr>
                <w:rFonts w:ascii="Calibri"/>
                <w:i/>
                <w:color w:val="A5A5A5"/>
                <w:spacing w:val="-1"/>
                <w:sz w:val="12"/>
              </w:rPr>
              <w:t>corresponding</w:t>
            </w:r>
            <w:r>
              <w:rPr>
                <w:rFonts w:ascii="Calibri"/>
                <w:i/>
                <w:color w:val="A5A5A5"/>
                <w:spacing w:val="7"/>
                <w:sz w:val="12"/>
              </w:rPr>
              <w:t xml:space="preserve"> </w:t>
            </w:r>
            <w:r>
              <w:rPr>
                <w:rFonts w:ascii="Calibri"/>
                <w:i/>
                <w:color w:val="A5A5A5"/>
                <w:spacing w:val="-1"/>
                <w:sz w:val="12"/>
              </w:rPr>
              <w:t>citation.</w:t>
            </w:r>
          </w:p>
        </w:tc>
      </w:tr>
      <w:tr w:rsidR="0000055B" w14:paraId="68D44F0D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0B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2.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0C" w14:textId="77777777" w:rsidR="0000055B" w:rsidRDefault="0000055B"/>
        </w:tc>
      </w:tr>
      <w:tr w:rsidR="0000055B" w14:paraId="68D44F10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0E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3.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0F" w14:textId="77777777" w:rsidR="0000055B" w:rsidRDefault="0000055B"/>
        </w:tc>
      </w:tr>
      <w:tr w:rsidR="0000055B" w14:paraId="68D44F13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11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4.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12" w14:textId="77777777" w:rsidR="0000055B" w:rsidRDefault="0000055B"/>
        </w:tc>
      </w:tr>
      <w:tr w:rsidR="0000055B" w14:paraId="68D44F16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14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5.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15" w14:textId="77777777" w:rsidR="0000055B" w:rsidRDefault="0000055B"/>
        </w:tc>
      </w:tr>
    </w:tbl>
    <w:p w14:paraId="68D44F17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56"/>
        <w:gridCol w:w="8248"/>
      </w:tblGrid>
      <w:tr w:rsidR="0000055B" w14:paraId="68D44F1A" w14:textId="77777777">
        <w:trPr>
          <w:trHeight w:hRule="exact" w:val="394"/>
        </w:trPr>
        <w:tc>
          <w:tcPr>
            <w:tcW w:w="9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A8DB"/>
          </w:tcPr>
          <w:p w14:paraId="68D44F18" w14:textId="77777777" w:rsidR="0000055B" w:rsidRDefault="006C2C8A">
            <w:pPr>
              <w:pStyle w:val="TableParagraph"/>
              <w:spacing w:line="154" w:lineRule="exact"/>
              <w:ind w:left="13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hAnsi="Calibri"/>
                <w:spacing w:val="-1"/>
                <w:w w:val="105"/>
                <w:sz w:val="13"/>
              </w:rPr>
              <w:t>VI.5.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Účasť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na</w:t>
            </w:r>
            <w:proofErr w:type="spellEnd"/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riešení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vedení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>)</w:t>
            </w:r>
            <w:r>
              <w:rPr>
                <w:rFonts w:ascii="Calibri" w:hAnsi="Calibri"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najvýznamnejších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vedeckých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projektov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alebo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umeleckých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projektov</w:t>
            </w:r>
            <w:proofErr w:type="spellEnd"/>
            <w:r>
              <w:rPr>
                <w:rFonts w:ascii="Calibri" w:hAnsi="Calibri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za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posledných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105"/>
                <w:sz w:val="13"/>
              </w:rPr>
              <w:t>šesť</w:t>
            </w:r>
            <w:proofErr w:type="spellEnd"/>
            <w:r>
              <w:rPr>
                <w:rFonts w:ascii="Calibri" w:hAnsi="Calibri"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13"/>
              </w:rPr>
              <w:t>rokov</w:t>
            </w:r>
            <w:proofErr w:type="spellEnd"/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</w:t>
            </w:r>
            <w:r>
              <w:rPr>
                <w:rFonts w:ascii="Calibri" w:hAnsi="Calibri"/>
                <w:w w:val="105"/>
                <w:sz w:val="13"/>
              </w:rPr>
              <w:t xml:space="preserve">/ 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>Participation</w:t>
            </w:r>
            <w:r>
              <w:rPr>
                <w:rFonts w:ascii="Calibri" w:hAnsi="Calibri"/>
                <w:w w:val="105"/>
                <w:sz w:val="13"/>
              </w:rPr>
              <w:t xml:space="preserve"> in</w:t>
            </w:r>
            <w:r>
              <w:rPr>
                <w:rFonts w:ascii="Calibri" w:hAnsi="Calibri"/>
                <w:spacing w:val="-1"/>
                <w:w w:val="105"/>
                <w:sz w:val="13"/>
              </w:rPr>
              <w:t xml:space="preserve"> conducting</w:t>
            </w:r>
          </w:p>
          <w:p w14:paraId="68D44F19" w14:textId="77777777" w:rsidR="0000055B" w:rsidRDefault="006C2C8A">
            <w:pPr>
              <w:pStyle w:val="TableParagraph"/>
              <w:spacing w:before="15"/>
              <w:ind w:left="1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/>
                <w:spacing w:val="-1"/>
                <w:w w:val="105"/>
                <w:sz w:val="13"/>
              </w:rPr>
              <w:t>(leading)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sz w:val="13"/>
              </w:rPr>
              <w:t>the</w:t>
            </w:r>
            <w:r>
              <w:rPr>
                <w:rFonts w:ascii="Calibri"/>
                <w:spacing w:val="-1"/>
                <w:w w:val="105"/>
                <w:sz w:val="13"/>
              </w:rPr>
              <w:t xml:space="preserve"> most important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research projects or art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projects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over</w:t>
            </w:r>
            <w:r>
              <w:rPr>
                <w:rFonts w:ascii="Calibri"/>
                <w:w w:val="105"/>
                <w:sz w:val="13"/>
              </w:rPr>
              <w:t xml:space="preserve"> the</w:t>
            </w:r>
            <w:r>
              <w:rPr>
                <w:rFonts w:ascii="Calibri"/>
                <w:spacing w:val="-2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last</w:t>
            </w:r>
            <w:r>
              <w:rPr>
                <w:rFonts w:ascii="Calibri"/>
                <w:w w:val="105"/>
                <w:sz w:val="13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3"/>
              </w:rPr>
              <w:t>six years</w:t>
            </w:r>
            <w:r>
              <w:rPr>
                <w:rFonts w:ascii="Calibri"/>
                <w:spacing w:val="3"/>
                <w:w w:val="105"/>
                <w:sz w:val="13"/>
              </w:rPr>
              <w:t xml:space="preserve"> </w:t>
            </w:r>
            <w:r>
              <w:rPr>
                <w:rFonts w:ascii="Calibri"/>
                <w:w w:val="105"/>
                <w:position w:val="7"/>
                <w:sz w:val="9"/>
              </w:rPr>
              <w:t>8</w:t>
            </w:r>
          </w:p>
        </w:tc>
      </w:tr>
      <w:tr w:rsidR="0000055B" w14:paraId="68D44F1D" w14:textId="77777777" w:rsidTr="00F006BC">
        <w:trPr>
          <w:trHeight w:hRule="exact" w:val="563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1B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1.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1C" w14:textId="43C4C2FD" w:rsidR="0000055B" w:rsidRDefault="00F006BC">
            <w:proofErr w:type="spellStart"/>
            <w:r>
              <w:t>Programy</w:t>
            </w:r>
            <w:proofErr w:type="spellEnd"/>
            <w:r>
              <w:t xml:space="preserve"> a </w:t>
            </w:r>
            <w:proofErr w:type="spellStart"/>
            <w:r>
              <w:t>projekty</w:t>
            </w:r>
            <w:proofErr w:type="spellEnd"/>
            <w:r>
              <w:t xml:space="preserve"> ÚVZ SR: </w:t>
            </w:r>
            <w:proofErr w:type="spellStart"/>
            <w:r>
              <w:t>Kvalita</w:t>
            </w:r>
            <w:proofErr w:type="spellEnd"/>
            <w:r>
              <w:t xml:space="preserve"> </w:t>
            </w:r>
            <w:proofErr w:type="spellStart"/>
            <w:r>
              <w:t>vnútorného</w:t>
            </w:r>
            <w:proofErr w:type="spellEnd"/>
            <w:r>
              <w:t xml:space="preserve"> </w:t>
            </w:r>
            <w:proofErr w:type="spellStart"/>
            <w:r>
              <w:t>ovzdušia</w:t>
            </w:r>
            <w:proofErr w:type="spellEnd"/>
            <w:r>
              <w:t xml:space="preserve"> v </w:t>
            </w:r>
            <w:proofErr w:type="spellStart"/>
            <w:r>
              <w:t>zdravotníckych</w:t>
            </w:r>
            <w:proofErr w:type="spellEnd"/>
            <w:r>
              <w:t xml:space="preserve"> </w:t>
            </w:r>
            <w:proofErr w:type="spellStart"/>
            <w:r>
              <w:t>zariadeniach</w:t>
            </w:r>
            <w:proofErr w:type="spellEnd"/>
            <w:r>
              <w:t xml:space="preserve"> a v </w:t>
            </w:r>
            <w:proofErr w:type="spellStart"/>
            <w:r>
              <w:t>zariadeniach</w:t>
            </w:r>
            <w:proofErr w:type="spellEnd"/>
            <w:r>
              <w:t xml:space="preserve"> pre </w:t>
            </w:r>
            <w:proofErr w:type="spellStart"/>
            <w:r>
              <w:t>deti</w:t>
            </w:r>
            <w:proofErr w:type="spellEnd"/>
            <w:r>
              <w:t xml:space="preserve"> od 0 do 6 </w:t>
            </w:r>
            <w:proofErr w:type="spellStart"/>
            <w:r>
              <w:t>rokov</w:t>
            </w:r>
            <w:proofErr w:type="spellEnd"/>
            <w:r>
              <w:t xml:space="preserve"> </w:t>
            </w:r>
            <w:proofErr w:type="spellStart"/>
            <w:r>
              <w:t>veku</w:t>
            </w:r>
            <w:proofErr w:type="spellEnd"/>
            <w:r>
              <w:t>.</w:t>
            </w:r>
          </w:p>
        </w:tc>
      </w:tr>
      <w:tr w:rsidR="0000055B" w14:paraId="68D44F20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1E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2.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1F" w14:textId="77777777" w:rsidR="0000055B" w:rsidRDefault="0000055B"/>
        </w:tc>
      </w:tr>
      <w:tr w:rsidR="0000055B" w14:paraId="68D44F23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21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3.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22" w14:textId="77777777" w:rsidR="0000055B" w:rsidRDefault="0000055B"/>
        </w:tc>
      </w:tr>
      <w:tr w:rsidR="0000055B" w14:paraId="68D44F26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24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4.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25" w14:textId="77777777" w:rsidR="0000055B" w:rsidRDefault="0000055B"/>
        </w:tc>
      </w:tr>
      <w:tr w:rsidR="0000055B" w14:paraId="68D44F29" w14:textId="77777777">
        <w:trPr>
          <w:trHeight w:hRule="exact" w:val="247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27" w14:textId="77777777" w:rsidR="0000055B" w:rsidRDefault="006C2C8A">
            <w:pPr>
              <w:pStyle w:val="TableParagraph"/>
              <w:spacing w:before="3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5.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28" w14:textId="77777777" w:rsidR="0000055B" w:rsidRDefault="0000055B"/>
        </w:tc>
      </w:tr>
    </w:tbl>
    <w:p w14:paraId="68D44F2A" w14:textId="77777777" w:rsidR="0000055B" w:rsidRDefault="0000055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8D44F2B" w14:textId="77777777" w:rsidR="0000055B" w:rsidRDefault="0000055B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860"/>
        <w:gridCol w:w="3399"/>
        <w:gridCol w:w="1745"/>
      </w:tblGrid>
      <w:tr w:rsidR="0000055B" w14:paraId="68D44F2D" w14:textId="77777777">
        <w:trPr>
          <w:trHeight w:hRule="exact" w:val="1015"/>
        </w:trPr>
        <w:tc>
          <w:tcPr>
            <w:tcW w:w="90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F2C" w14:textId="77777777" w:rsidR="0000055B" w:rsidRDefault="006C2C8A">
            <w:pPr>
              <w:pStyle w:val="TableParagraph"/>
              <w:spacing w:before="123" w:line="254" w:lineRule="auto"/>
              <w:ind w:left="23" w:right="56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b/>
                <w:color w:val="F2F2F2"/>
                <w:sz w:val="21"/>
              </w:rPr>
              <w:t>VII.</w:t>
            </w:r>
            <w:r>
              <w:rPr>
                <w:rFonts w:ascii="Calibri" w:hAnsi="Calibri"/>
                <w:b/>
                <w:color w:val="F2F2F2"/>
                <w:spacing w:val="5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Prehľad</w:t>
            </w:r>
            <w:proofErr w:type="spellEnd"/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aktivít</w:t>
            </w:r>
            <w:proofErr w:type="spellEnd"/>
            <w:r>
              <w:rPr>
                <w:rFonts w:ascii="Calibri" w:hAnsi="Calibri"/>
                <w:b/>
                <w:color w:val="F2F2F2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v</w:t>
            </w:r>
            <w:r>
              <w:rPr>
                <w:rFonts w:ascii="Calibri" w:hAnsi="Calibri"/>
                <w:b/>
                <w:color w:val="F2F2F2"/>
                <w:spacing w:val="5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organizovaní</w:t>
            </w:r>
            <w:proofErr w:type="spellEnd"/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vysokoškolského</w:t>
            </w:r>
            <w:proofErr w:type="spellEnd"/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vzdelávania</w:t>
            </w:r>
            <w:proofErr w:type="spellEnd"/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a</w:t>
            </w:r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tvorivých</w:t>
            </w:r>
            <w:proofErr w:type="spellEnd"/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činností</w:t>
            </w:r>
            <w:proofErr w:type="spellEnd"/>
            <w:r>
              <w:rPr>
                <w:rFonts w:ascii="Calibri" w:hAnsi="Calibri"/>
                <w:b/>
                <w:color w:val="F2F2F2"/>
                <w:spacing w:val="13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position w:val="11"/>
                <w:sz w:val="14"/>
              </w:rPr>
              <w:t xml:space="preserve">9 </w:t>
            </w:r>
            <w:r>
              <w:rPr>
                <w:rFonts w:ascii="Calibri" w:hAnsi="Calibri"/>
                <w:b/>
                <w:color w:val="F2F2F2"/>
                <w:spacing w:val="25"/>
                <w:position w:val="11"/>
                <w:sz w:val="14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/</w:t>
            </w:r>
            <w:r>
              <w:rPr>
                <w:rFonts w:ascii="Times New Roman" w:hAnsi="Times New Roman"/>
                <w:b/>
                <w:color w:val="F2F2F2"/>
                <w:spacing w:val="42"/>
                <w:w w:val="101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Overview</w:t>
            </w:r>
            <w:r>
              <w:rPr>
                <w:rFonts w:ascii="Calibri" w:hAnsi="Calibri"/>
                <w:b/>
                <w:color w:val="F2F2F2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of</w:t>
            </w:r>
            <w:r>
              <w:rPr>
                <w:rFonts w:ascii="Calibri" w:hAnsi="Calibri"/>
                <w:b/>
                <w:color w:val="F2F2F2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organizational</w:t>
            </w:r>
            <w:r>
              <w:rPr>
                <w:rFonts w:ascii="Calibri" w:hAnsi="Calibri"/>
                <w:b/>
                <w:color w:val="F2F2F2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experience</w:t>
            </w:r>
            <w:r>
              <w:rPr>
                <w:rFonts w:ascii="Calibri" w:hAnsi="Calibri"/>
                <w:b/>
                <w:color w:val="F2F2F2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related</w:t>
            </w:r>
            <w:r>
              <w:rPr>
                <w:rFonts w:ascii="Calibri" w:hAnsi="Calibri"/>
                <w:b/>
                <w:color w:val="F2F2F2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to</w:t>
            </w:r>
            <w:r>
              <w:rPr>
                <w:rFonts w:ascii="Calibri" w:hAnsi="Calibri"/>
                <w:b/>
                <w:color w:val="F2F2F2"/>
                <w:spacing w:val="10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higher</w:t>
            </w:r>
            <w:r>
              <w:rPr>
                <w:rFonts w:ascii="Calibri" w:hAnsi="Calibri"/>
                <w:b/>
                <w:color w:val="F2F2F2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education</w:t>
            </w:r>
            <w:r>
              <w:rPr>
                <w:rFonts w:ascii="Calibri" w:hAnsi="Calibri"/>
                <w:b/>
                <w:color w:val="F2F2F2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and</w:t>
            </w:r>
            <w:r>
              <w:rPr>
                <w:rFonts w:ascii="Calibri" w:hAnsi="Calibri"/>
                <w:b/>
                <w:color w:val="F2F2F2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research/artistic/other</w:t>
            </w:r>
            <w:r>
              <w:rPr>
                <w:rFonts w:ascii="Times New Roman" w:hAnsi="Times New Roman"/>
                <w:b/>
                <w:color w:val="F2F2F2"/>
                <w:spacing w:val="101"/>
                <w:w w:val="101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activities</w:t>
            </w:r>
          </w:p>
        </w:tc>
      </w:tr>
      <w:tr w:rsidR="0000055B" w14:paraId="68D44F33" w14:textId="77777777">
        <w:trPr>
          <w:trHeight w:hRule="exact" w:val="350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2E" w14:textId="77777777" w:rsidR="0000055B" w:rsidRDefault="006C2C8A">
            <w:pPr>
              <w:pStyle w:val="TableParagraph"/>
              <w:spacing w:before="79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/>
                <w:spacing w:val="-1"/>
                <w:sz w:val="12"/>
              </w:rPr>
              <w:t>VII.a</w:t>
            </w:r>
            <w:proofErr w:type="spellEnd"/>
            <w:r>
              <w:rPr>
                <w:rFonts w:asci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Aktivita</w:t>
            </w:r>
            <w:proofErr w:type="spellEnd"/>
            <w:r>
              <w:rPr>
                <w:rFonts w:ascii="Calibri"/>
                <w:spacing w:val="-1"/>
                <w:sz w:val="12"/>
              </w:rPr>
              <w:t>,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2"/>
              </w:rPr>
              <w:t>funkcia</w:t>
            </w:r>
            <w:proofErr w:type="spellEnd"/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Activity,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position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2F" w14:textId="77777777" w:rsidR="0000055B" w:rsidRDefault="006C2C8A">
            <w:pPr>
              <w:pStyle w:val="TableParagraph"/>
              <w:spacing w:line="144" w:lineRule="exact"/>
              <w:ind w:left="10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VII.b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inštitúcie</w:t>
            </w:r>
            <w:proofErr w:type="spellEnd"/>
            <w:r>
              <w:rPr>
                <w:rFonts w:ascii="Calibri" w:hAnsi="Calibri"/>
                <w:sz w:val="12"/>
              </w:rPr>
              <w:t>,</w:t>
            </w:r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grémia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F30" w14:textId="77777777" w:rsidR="0000055B" w:rsidRDefault="006C2C8A">
            <w:pPr>
              <w:pStyle w:val="TableParagraph"/>
              <w:spacing w:before="16"/>
              <w:ind w:left="10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pacing w:val="-1"/>
                <w:sz w:val="12"/>
              </w:rPr>
              <w:t>Name</w:t>
            </w:r>
            <w:r>
              <w:rPr>
                <w:rFonts w:ascii="Calibri"/>
                <w:spacing w:val="5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institution,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board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31" w14:textId="77777777" w:rsidR="0000055B" w:rsidRDefault="006C2C8A">
            <w:pPr>
              <w:pStyle w:val="TableParagraph"/>
              <w:spacing w:before="7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VII.c</w:t>
            </w:r>
            <w:proofErr w:type="spellEnd"/>
            <w:r>
              <w:rPr>
                <w:rFonts w:ascii="Calibri" w:hAnsi="Calibri"/>
                <w:spacing w:val="1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Časové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vymedzenia</w:t>
            </w:r>
            <w:proofErr w:type="spellEnd"/>
          </w:p>
          <w:p w14:paraId="68D44F32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pacing w:val="-1"/>
                <w:sz w:val="12"/>
              </w:rPr>
              <w:t>pôsobenia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Calibri" w:hAnsi="Calibri"/>
                <w:spacing w:val="12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Duration</w:t>
            </w:r>
          </w:p>
        </w:tc>
      </w:tr>
      <w:tr w:rsidR="0000055B" w14:paraId="68D44F37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4" w14:textId="77777777" w:rsidR="0000055B" w:rsidRDefault="0000055B"/>
        </w:tc>
        <w:tc>
          <w:tcPr>
            <w:tcW w:w="3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6" w14:textId="77777777" w:rsidR="0000055B" w:rsidRDefault="0000055B"/>
        </w:tc>
      </w:tr>
      <w:tr w:rsidR="0000055B" w14:paraId="68D44F3B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8" w14:textId="77777777" w:rsidR="0000055B" w:rsidRDefault="0000055B"/>
        </w:tc>
        <w:tc>
          <w:tcPr>
            <w:tcW w:w="3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9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A" w14:textId="77777777" w:rsidR="0000055B" w:rsidRDefault="0000055B"/>
        </w:tc>
      </w:tr>
      <w:tr w:rsidR="0000055B" w14:paraId="68D44F3F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C" w14:textId="77777777" w:rsidR="0000055B" w:rsidRDefault="0000055B"/>
        </w:tc>
        <w:tc>
          <w:tcPr>
            <w:tcW w:w="3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D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3E" w14:textId="77777777" w:rsidR="0000055B" w:rsidRDefault="0000055B"/>
        </w:tc>
      </w:tr>
      <w:tr w:rsidR="0000055B" w14:paraId="68D44F43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40" w14:textId="77777777" w:rsidR="0000055B" w:rsidRDefault="0000055B"/>
        </w:tc>
        <w:tc>
          <w:tcPr>
            <w:tcW w:w="3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41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42" w14:textId="77777777" w:rsidR="0000055B" w:rsidRDefault="0000055B"/>
        </w:tc>
      </w:tr>
      <w:tr w:rsidR="0000055B" w14:paraId="68D44F47" w14:textId="77777777">
        <w:trPr>
          <w:trHeight w:hRule="exact" w:val="247"/>
        </w:trPr>
        <w:tc>
          <w:tcPr>
            <w:tcW w:w="3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44" w14:textId="77777777" w:rsidR="0000055B" w:rsidRDefault="0000055B"/>
        </w:tc>
        <w:tc>
          <w:tcPr>
            <w:tcW w:w="3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45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46" w14:textId="77777777" w:rsidR="0000055B" w:rsidRDefault="0000055B"/>
        </w:tc>
      </w:tr>
    </w:tbl>
    <w:p w14:paraId="68D44F49" w14:textId="77777777" w:rsidR="0000055B" w:rsidRDefault="0000055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14:paraId="68D44F4A" w14:textId="77777777" w:rsidR="0000055B" w:rsidRDefault="005E708A">
      <w:pPr>
        <w:spacing w:line="30" w:lineRule="atLeast"/>
        <w:ind w:left="104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 w14:anchorId="68D44FDF">
          <v:group id="_x0000_s1027" style="width:364.65pt;height:1.55pt;mso-position-horizontal-relative:char;mso-position-vertical-relative:line" coordsize="7293,31">
            <v:group id="_x0000_s1028" style="position:absolute;left:15;top:15;width:7262;height:2" coordorigin="15,15" coordsize="7262,2">
              <v:shape id="_x0000_s1029" style="position:absolute;left:15;top:15;width:7262;height:2" coordorigin="15,15" coordsize="7262,0" path="m15,15r7262,e" filled="f" strokeweight="1.54pt">
                <v:path arrowok="t"/>
              </v:shape>
            </v:group>
            <w10:wrap type="none"/>
            <w10:anchorlock/>
          </v:group>
        </w:pict>
      </w:r>
    </w:p>
    <w:p w14:paraId="68D44F4B" w14:textId="77777777" w:rsidR="0000055B" w:rsidRDefault="0000055B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186"/>
        <w:gridCol w:w="2770"/>
        <w:gridCol w:w="1303"/>
        <w:gridCol w:w="1745"/>
      </w:tblGrid>
      <w:tr w:rsidR="0000055B" w14:paraId="68D44F4D" w14:textId="77777777">
        <w:trPr>
          <w:trHeight w:hRule="exact" w:val="879"/>
        </w:trPr>
        <w:tc>
          <w:tcPr>
            <w:tcW w:w="900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F4C" w14:textId="77777777" w:rsidR="0000055B" w:rsidRDefault="006C2C8A">
            <w:pPr>
              <w:pStyle w:val="TableParagraph"/>
              <w:spacing w:before="29" w:line="256" w:lineRule="auto"/>
              <w:ind w:left="23" w:right="481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/>
                <w:b/>
                <w:color w:val="E7E6E6"/>
                <w:sz w:val="21"/>
              </w:rPr>
              <w:t>VIII.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Prehľad</w:t>
            </w:r>
            <w:proofErr w:type="spellEnd"/>
            <w:r>
              <w:rPr>
                <w:rFonts w:ascii="Calibri" w:hAnsi="Calibri"/>
                <w:b/>
                <w:color w:val="E7E6E6"/>
                <w:spacing w:val="5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zahraničných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mobilít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pôsobenia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so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zameraním</w:t>
            </w:r>
            <w:proofErr w:type="spellEnd"/>
            <w:r>
              <w:rPr>
                <w:rFonts w:ascii="Calibri" w:hAnsi="Calibri"/>
                <w:b/>
                <w:color w:val="E7E6E6"/>
                <w:spacing w:val="5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na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vzdelávanie</w:t>
            </w:r>
            <w:proofErr w:type="spellEnd"/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tvorivú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činnosť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v</w:t>
            </w:r>
            <w:r>
              <w:rPr>
                <w:rFonts w:ascii="Calibri" w:hAnsi="Calibri"/>
                <w:b/>
                <w:color w:val="E7E6E6"/>
                <w:spacing w:val="69"/>
                <w:w w:val="101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študijnom</w:t>
            </w:r>
            <w:proofErr w:type="spellEnd"/>
            <w:r>
              <w:rPr>
                <w:rFonts w:ascii="Calibri" w:hAnsi="Calibri"/>
                <w:b/>
                <w:color w:val="E7E6E6"/>
                <w:spacing w:val="5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z w:val="21"/>
              </w:rPr>
              <w:t>odbore</w:t>
            </w:r>
            <w:proofErr w:type="spellEnd"/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/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Overview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of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international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mobilities</w:t>
            </w:r>
            <w:proofErr w:type="spellEnd"/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and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visits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oriented</w:t>
            </w:r>
            <w:r>
              <w:rPr>
                <w:rFonts w:ascii="Calibri" w:hAnsi="Calibri"/>
                <w:b/>
                <w:color w:val="E7E6E6"/>
                <w:spacing w:val="8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on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education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and</w:t>
            </w:r>
            <w:r>
              <w:rPr>
                <w:rFonts w:ascii="Calibri" w:hAnsi="Calibri"/>
                <w:b/>
                <w:color w:val="E7E6E6"/>
                <w:spacing w:val="34"/>
                <w:w w:val="101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research/artistic/</w:t>
            </w:r>
            <w:r>
              <w:rPr>
                <w:rFonts w:ascii="Calibri" w:hAnsi="Calibri"/>
                <w:b/>
                <w:color w:val="E7E6E6"/>
                <w:spacing w:val="4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other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activities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in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the</w:t>
            </w:r>
            <w:r>
              <w:rPr>
                <w:rFonts w:ascii="Calibri" w:hAnsi="Calibri"/>
                <w:b/>
                <w:color w:val="E7E6E6"/>
                <w:spacing w:val="6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given</w:t>
            </w:r>
            <w:r>
              <w:rPr>
                <w:rFonts w:ascii="Calibri" w:hAnsi="Calibri"/>
                <w:b/>
                <w:color w:val="E7E6E6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pacing w:val="-1"/>
                <w:sz w:val="21"/>
              </w:rPr>
              <w:t>field</w:t>
            </w:r>
            <w:r>
              <w:rPr>
                <w:rFonts w:ascii="Calibri" w:hAnsi="Calibri"/>
                <w:b/>
                <w:color w:val="E7E6E6"/>
                <w:spacing w:val="9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of</w:t>
            </w:r>
            <w:r>
              <w:rPr>
                <w:rFonts w:ascii="Calibri" w:hAnsi="Calibri"/>
                <w:b/>
                <w:color w:val="E7E6E6"/>
                <w:spacing w:val="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E7E6E6"/>
                <w:sz w:val="21"/>
              </w:rPr>
              <w:t>study</w:t>
            </w:r>
          </w:p>
        </w:tc>
      </w:tr>
      <w:tr w:rsidR="0000055B" w14:paraId="68D44F5A" w14:textId="77777777">
        <w:trPr>
          <w:trHeight w:hRule="exact" w:val="102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4E" w14:textId="77777777" w:rsidR="0000055B" w:rsidRDefault="0000055B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8D44F4F" w14:textId="77777777" w:rsidR="0000055B" w:rsidRDefault="0000055B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8D44F50" w14:textId="77777777" w:rsidR="0000055B" w:rsidRDefault="006C2C8A">
            <w:pPr>
              <w:pStyle w:val="TableParagraph"/>
              <w:ind w:left="1043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VIII.a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Názov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inštitúcie</w:t>
            </w:r>
            <w:proofErr w:type="spellEnd"/>
          </w:p>
          <w:p w14:paraId="68D44F51" w14:textId="77777777" w:rsidR="0000055B" w:rsidRDefault="006C2C8A">
            <w:pPr>
              <w:pStyle w:val="TableParagraph"/>
              <w:spacing w:before="16"/>
              <w:ind w:left="957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Name</w:t>
            </w:r>
            <w:r>
              <w:rPr>
                <w:rFonts w:ascii="Calibri"/>
                <w:spacing w:val="4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institution</w:t>
            </w:r>
          </w:p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52" w14:textId="77777777" w:rsidR="0000055B" w:rsidRDefault="0000055B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8D44F53" w14:textId="77777777" w:rsidR="0000055B" w:rsidRDefault="0000055B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8D44F54" w14:textId="77777777" w:rsidR="0000055B" w:rsidRDefault="006C2C8A">
            <w:pPr>
              <w:pStyle w:val="TableParagraph"/>
              <w:ind w:left="863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z w:val="12"/>
              </w:rPr>
              <w:t>VIII.b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Sídlo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inštitúcie</w:t>
            </w:r>
            <w:proofErr w:type="spellEnd"/>
          </w:p>
          <w:p w14:paraId="68D44F55" w14:textId="77777777" w:rsidR="0000055B" w:rsidRDefault="006C2C8A">
            <w:pPr>
              <w:pStyle w:val="TableParagraph"/>
              <w:spacing w:before="16"/>
              <w:ind w:left="697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Address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of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the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institution</w:t>
            </w:r>
          </w:p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56" w14:textId="77777777" w:rsidR="0000055B" w:rsidRDefault="006C2C8A">
            <w:pPr>
              <w:pStyle w:val="TableParagraph"/>
              <w:spacing w:before="19" w:line="267" w:lineRule="auto"/>
              <w:ind w:left="11" w:right="163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pacing w:val="-1"/>
                <w:sz w:val="12"/>
              </w:rPr>
              <w:t>VIII.c</w:t>
            </w:r>
            <w:proofErr w:type="spellEnd"/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Obdobie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trvania</w:t>
            </w:r>
            <w:proofErr w:type="spellEnd"/>
            <w:r>
              <w:rPr>
                <w:rFonts w:ascii="Times New Roman" w:hAnsi="Times New Roman"/>
                <w:spacing w:val="33"/>
                <w:w w:val="10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pôsobenia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/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pobytu</w:t>
            </w:r>
            <w:proofErr w:type="spellEnd"/>
            <w:r>
              <w:rPr>
                <w:rFonts w:ascii="Times New Roman" w:hAnsi="Times New Roman"/>
                <w:spacing w:val="21"/>
                <w:w w:val="102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uviesť</w:t>
            </w:r>
            <w:proofErr w:type="spellEnd"/>
            <w:r>
              <w:rPr>
                <w:rFonts w:ascii="Calibri" w:hAnsi="Calibri"/>
                <w:spacing w:val="1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dátum</w:t>
            </w:r>
            <w:proofErr w:type="spellEnd"/>
            <w:r>
              <w:rPr>
                <w:rFonts w:ascii="Calibri" w:hAnsi="Calibri"/>
                <w:spacing w:val="1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odkedy</w:t>
            </w:r>
            <w:proofErr w:type="spellEnd"/>
            <w:r>
              <w:rPr>
                <w:rFonts w:ascii="Calibri" w:hAnsi="Calibri"/>
                <w:spacing w:val="25"/>
                <w:w w:val="102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dokedy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trval</w:t>
            </w:r>
            <w:proofErr w:type="spellEnd"/>
            <w:r>
              <w:rPr>
                <w:rFonts w:ascii="Calibri" w:hAnsi="Calibri"/>
                <w:spacing w:val="7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pobyt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)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  <w:r>
              <w:rPr>
                <w:rFonts w:ascii="Times New Roman" w:hAnsi="Times New Roman"/>
                <w:spacing w:val="23"/>
                <w:w w:val="102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Duration</w:t>
            </w:r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(indicate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the</w:t>
            </w:r>
            <w:r>
              <w:rPr>
                <w:rFonts w:ascii="Times New Roman" w:hAnsi="Times New Roman"/>
                <w:spacing w:val="23"/>
                <w:w w:val="101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duration</w:t>
            </w:r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of</w:t>
            </w:r>
            <w:r>
              <w:rPr>
                <w:rFonts w:ascii="Calibri" w:hAnsi="Calibri"/>
                <w:spacing w:val="9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stay)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57" w14:textId="77777777" w:rsidR="0000055B" w:rsidRDefault="006C2C8A">
            <w:pPr>
              <w:pStyle w:val="TableParagraph"/>
              <w:spacing w:before="100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pacing w:val="-1"/>
                <w:sz w:val="12"/>
              </w:rPr>
              <w:t>VIII.d</w:t>
            </w:r>
            <w:proofErr w:type="spellEnd"/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Mobilitná</w:t>
            </w:r>
            <w:proofErr w:type="spellEnd"/>
            <w:r>
              <w:rPr>
                <w:rFonts w:ascii="Calibri" w:hAnsi="Calibri"/>
                <w:spacing w:val="8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schéma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,</w:t>
            </w:r>
          </w:p>
          <w:p w14:paraId="68D44F58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pacing w:val="-1"/>
                <w:sz w:val="12"/>
              </w:rPr>
              <w:t>pracovný</w:t>
            </w:r>
            <w:proofErr w:type="spellEnd"/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kontrakt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,</w:t>
            </w:r>
            <w:r>
              <w:rPr>
                <w:rFonts w:ascii="Calibri" w:hAnsi="Calibri"/>
                <w:spacing w:val="11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iné</w:t>
            </w:r>
            <w:proofErr w:type="spellEnd"/>
            <w:r>
              <w:rPr>
                <w:rFonts w:ascii="Calibri" w:hAnsi="Calibri"/>
                <w:spacing w:val="10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(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popísať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)</w:t>
            </w:r>
          </w:p>
          <w:p w14:paraId="68D44F59" w14:textId="77777777" w:rsidR="0000055B" w:rsidRDefault="006C2C8A">
            <w:pPr>
              <w:pStyle w:val="TableParagraph"/>
              <w:spacing w:before="16" w:line="267" w:lineRule="auto"/>
              <w:ind w:left="11" w:right="287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/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Mobility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scheme,</w:t>
            </w:r>
            <w:r>
              <w:rPr>
                <w:rFonts w:ascii="Times New Roman"/>
                <w:spacing w:val="26"/>
                <w:w w:val="101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employment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contract,</w:t>
            </w:r>
            <w:r>
              <w:rPr>
                <w:rFonts w:ascii="Calibri"/>
                <w:spacing w:val="10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other</w:t>
            </w:r>
            <w:r>
              <w:rPr>
                <w:rFonts w:ascii="Times New Roman"/>
                <w:spacing w:val="31"/>
                <w:w w:val="101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(describe)</w:t>
            </w:r>
          </w:p>
        </w:tc>
      </w:tr>
      <w:tr w:rsidR="0000055B" w14:paraId="68D44F5F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5B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5C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5D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5E" w14:textId="77777777" w:rsidR="0000055B" w:rsidRDefault="0000055B"/>
        </w:tc>
      </w:tr>
      <w:tr w:rsidR="0000055B" w14:paraId="68D44F64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0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1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2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3" w14:textId="77777777" w:rsidR="0000055B" w:rsidRDefault="0000055B"/>
        </w:tc>
      </w:tr>
      <w:tr w:rsidR="0000055B" w14:paraId="68D44F69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5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6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7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8" w14:textId="77777777" w:rsidR="0000055B" w:rsidRDefault="0000055B"/>
        </w:tc>
      </w:tr>
      <w:tr w:rsidR="0000055B" w14:paraId="68D44F6E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A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B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C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D" w14:textId="77777777" w:rsidR="0000055B" w:rsidRDefault="0000055B"/>
        </w:tc>
      </w:tr>
      <w:tr w:rsidR="0000055B" w14:paraId="68D44F73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6F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0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1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2" w14:textId="77777777" w:rsidR="0000055B" w:rsidRDefault="0000055B"/>
        </w:tc>
      </w:tr>
      <w:tr w:rsidR="0000055B" w14:paraId="68D44F78" w14:textId="77777777">
        <w:trPr>
          <w:trHeight w:hRule="exact" w:val="247"/>
        </w:trPr>
        <w:tc>
          <w:tcPr>
            <w:tcW w:w="3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4" w14:textId="77777777" w:rsidR="0000055B" w:rsidRDefault="0000055B"/>
        </w:tc>
        <w:tc>
          <w:tcPr>
            <w:tcW w:w="27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5" w14:textId="77777777" w:rsidR="0000055B" w:rsidRDefault="0000055B"/>
        </w:tc>
        <w:tc>
          <w:tcPr>
            <w:tcW w:w="1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6" w14:textId="77777777" w:rsidR="0000055B" w:rsidRDefault="0000055B"/>
        </w:tc>
        <w:tc>
          <w:tcPr>
            <w:tcW w:w="1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7" w14:textId="77777777" w:rsidR="0000055B" w:rsidRDefault="0000055B"/>
        </w:tc>
      </w:tr>
    </w:tbl>
    <w:p w14:paraId="68D44F79" w14:textId="77777777" w:rsidR="0000055B" w:rsidRDefault="0000055B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9004"/>
      </w:tblGrid>
      <w:tr w:rsidR="0000055B" w14:paraId="68D44F7B" w14:textId="77777777">
        <w:trPr>
          <w:trHeight w:hRule="exact" w:val="315"/>
        </w:trPr>
        <w:tc>
          <w:tcPr>
            <w:tcW w:w="90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2F5395"/>
          </w:tcPr>
          <w:p w14:paraId="68D44F7A" w14:textId="77777777" w:rsidR="0000055B" w:rsidRDefault="006C2C8A">
            <w:pPr>
              <w:pStyle w:val="TableParagraph"/>
              <w:spacing w:line="269" w:lineRule="exact"/>
              <w:ind w:left="23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hAnsi="Calibri"/>
                <w:b/>
                <w:color w:val="F2F2F2"/>
                <w:sz w:val="21"/>
              </w:rPr>
              <w:t>IX.</w:t>
            </w:r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Iné</w:t>
            </w:r>
            <w:proofErr w:type="spellEnd"/>
            <w:r>
              <w:rPr>
                <w:rFonts w:ascii="Calibri" w:hAnsi="Calibri"/>
                <w:b/>
                <w:color w:val="F2F2F2"/>
                <w:spacing w:val="5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relevantné</w:t>
            </w:r>
            <w:proofErr w:type="spellEnd"/>
            <w:r>
              <w:rPr>
                <w:rFonts w:ascii="Calibri" w:hAnsi="Calibri"/>
                <w:b/>
                <w:color w:val="F2F2F2"/>
                <w:spacing w:val="6"/>
                <w:sz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color w:val="F2F2F2"/>
                <w:sz w:val="21"/>
              </w:rPr>
              <w:t>skutočnosti</w:t>
            </w:r>
            <w:proofErr w:type="spellEnd"/>
            <w:r>
              <w:rPr>
                <w:rFonts w:ascii="Calibri" w:hAnsi="Calibri"/>
                <w:b/>
                <w:color w:val="F2F2F2"/>
                <w:spacing w:val="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/</w:t>
            </w:r>
            <w:r>
              <w:rPr>
                <w:rFonts w:ascii="Calibri" w:hAnsi="Calibri"/>
                <w:b/>
                <w:color w:val="F2F2F2"/>
                <w:spacing w:val="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Other</w:t>
            </w:r>
            <w:r>
              <w:rPr>
                <w:rFonts w:ascii="Calibri" w:hAnsi="Calibri"/>
                <w:b/>
                <w:color w:val="F2F2F2"/>
                <w:spacing w:val="7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z w:val="21"/>
              </w:rPr>
              <w:t>relevant</w:t>
            </w:r>
            <w:r>
              <w:rPr>
                <w:rFonts w:ascii="Calibri" w:hAnsi="Calibri"/>
                <w:b/>
                <w:color w:val="F2F2F2"/>
                <w:spacing w:val="5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spacing w:val="-1"/>
                <w:sz w:val="21"/>
              </w:rPr>
              <w:t>facts</w:t>
            </w:r>
            <w:r>
              <w:rPr>
                <w:rFonts w:ascii="Calibri" w:hAnsi="Calibri"/>
                <w:b/>
                <w:color w:val="F2F2F2"/>
                <w:spacing w:val="12"/>
                <w:sz w:val="21"/>
              </w:rPr>
              <w:t xml:space="preserve"> </w:t>
            </w:r>
            <w:r>
              <w:rPr>
                <w:rFonts w:ascii="Calibri" w:hAnsi="Calibri"/>
                <w:b/>
                <w:color w:val="F2F2F2"/>
                <w:position w:val="11"/>
                <w:sz w:val="14"/>
              </w:rPr>
              <w:t>10</w:t>
            </w:r>
          </w:p>
        </w:tc>
      </w:tr>
      <w:tr w:rsidR="0000055B" w14:paraId="68D44F7E" w14:textId="77777777">
        <w:trPr>
          <w:trHeight w:hRule="exact" w:val="418"/>
        </w:trPr>
        <w:tc>
          <w:tcPr>
            <w:tcW w:w="90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E1F2"/>
          </w:tcPr>
          <w:p w14:paraId="68D44F7C" w14:textId="77777777" w:rsidR="0000055B" w:rsidRDefault="006C2C8A">
            <w:pPr>
              <w:pStyle w:val="TableParagraph"/>
              <w:spacing w:before="43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spacing w:val="-1"/>
                <w:sz w:val="12"/>
              </w:rPr>
              <w:t>IX.a</w:t>
            </w:r>
            <w:proofErr w:type="spellEnd"/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Ak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pacing w:val="-1"/>
                <w:sz w:val="12"/>
              </w:rPr>
              <w:t>je</w:t>
            </w:r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to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podstatné</w:t>
            </w:r>
            <w:proofErr w:type="spellEnd"/>
            <w:r>
              <w:rPr>
                <w:rFonts w:ascii="Calibri" w:hAnsi="Calibri"/>
                <w:spacing w:val="-1"/>
                <w:sz w:val="12"/>
              </w:rPr>
              <w:t>,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uvádzajú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sa</w:t>
            </w:r>
            <w:proofErr w:type="spellEnd"/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iné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aktivity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súvisiace</w:t>
            </w:r>
            <w:proofErr w:type="spellEnd"/>
            <w:r>
              <w:rPr>
                <w:rFonts w:ascii="Calibri" w:hAnsi="Calibri"/>
                <w:spacing w:val="3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s</w:t>
            </w:r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vysokoškolským</w:t>
            </w:r>
            <w:proofErr w:type="spellEnd"/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vzdelávaním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2"/>
              </w:rPr>
              <w:t>alebo</w:t>
            </w:r>
            <w:proofErr w:type="spellEnd"/>
            <w:r>
              <w:rPr>
                <w:rFonts w:ascii="Calibri" w:hAnsi="Calibri"/>
                <w:spacing w:val="5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s</w:t>
            </w:r>
            <w:r>
              <w:rPr>
                <w:rFonts w:ascii="Calibri" w:hAnsi="Calibri"/>
                <w:spacing w:val="4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tvorivou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proofErr w:type="spellStart"/>
            <w:r>
              <w:rPr>
                <w:rFonts w:ascii="Calibri" w:hAnsi="Calibri"/>
                <w:sz w:val="12"/>
              </w:rPr>
              <w:t>činnosťou</w:t>
            </w:r>
            <w:proofErr w:type="spellEnd"/>
            <w:r>
              <w:rPr>
                <w:rFonts w:ascii="Calibri" w:hAnsi="Calibri"/>
                <w:spacing w:val="6"/>
                <w:sz w:val="12"/>
              </w:rPr>
              <w:t xml:space="preserve"> </w:t>
            </w:r>
            <w:r>
              <w:rPr>
                <w:rFonts w:ascii="Calibri" w:hAnsi="Calibri"/>
                <w:sz w:val="12"/>
              </w:rPr>
              <w:t>/</w:t>
            </w:r>
          </w:p>
          <w:p w14:paraId="68D44F7D" w14:textId="77777777" w:rsidR="0000055B" w:rsidRDefault="006C2C8A">
            <w:pPr>
              <w:pStyle w:val="TableParagraph"/>
              <w:spacing w:before="16"/>
              <w:ind w:left="11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/>
                <w:sz w:val="12"/>
              </w:rPr>
              <w:t>If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relevant,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other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activities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related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z w:val="12"/>
              </w:rPr>
              <w:t>to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higher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education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or</w:t>
            </w:r>
            <w:r>
              <w:rPr>
                <w:rFonts w:ascii="Calibri"/>
                <w:spacing w:val="8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research/</w:t>
            </w:r>
            <w:proofErr w:type="spellStart"/>
            <w:r>
              <w:rPr>
                <w:rFonts w:ascii="Calibri"/>
                <w:spacing w:val="-1"/>
                <w:sz w:val="12"/>
              </w:rPr>
              <w:t>artictic</w:t>
            </w:r>
            <w:proofErr w:type="spellEnd"/>
            <w:r>
              <w:rPr>
                <w:rFonts w:ascii="Calibri"/>
                <w:spacing w:val="-1"/>
                <w:sz w:val="12"/>
              </w:rPr>
              <w:t>/other</w:t>
            </w:r>
            <w:r>
              <w:rPr>
                <w:rFonts w:ascii="Calibri"/>
                <w:spacing w:val="9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activities</w:t>
            </w:r>
            <w:r>
              <w:rPr>
                <w:rFonts w:ascii="Calibri"/>
                <w:spacing w:val="7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are</w:t>
            </w:r>
            <w:r>
              <w:rPr>
                <w:rFonts w:ascii="Calibri"/>
                <w:spacing w:val="6"/>
                <w:sz w:val="12"/>
              </w:rPr>
              <w:t xml:space="preserve"> </w:t>
            </w:r>
            <w:r>
              <w:rPr>
                <w:rFonts w:ascii="Calibri"/>
                <w:spacing w:val="-1"/>
                <w:sz w:val="12"/>
              </w:rPr>
              <w:t>mentioned</w:t>
            </w:r>
          </w:p>
        </w:tc>
      </w:tr>
      <w:tr w:rsidR="0000055B" w14:paraId="68D44F80" w14:textId="77777777">
        <w:trPr>
          <w:trHeight w:hRule="exact" w:val="722"/>
        </w:trPr>
        <w:tc>
          <w:tcPr>
            <w:tcW w:w="90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44F7F" w14:textId="77777777" w:rsidR="0000055B" w:rsidRDefault="0000055B"/>
        </w:tc>
      </w:tr>
    </w:tbl>
    <w:p w14:paraId="68D44F81" w14:textId="77777777" w:rsidR="0000055B" w:rsidRDefault="0000055B">
      <w:pPr>
        <w:sectPr w:rsidR="0000055B" w:rsidSect="00894544">
          <w:headerReference w:type="default" r:id="rId8"/>
          <w:pgSz w:w="11910" w:h="16840"/>
          <w:pgMar w:top="980" w:right="1680" w:bottom="280" w:left="960" w:header="0" w:footer="0" w:gutter="0"/>
          <w:cols w:space="720"/>
        </w:sectPr>
      </w:pPr>
    </w:p>
    <w:p w14:paraId="68D44F82" w14:textId="77777777" w:rsidR="0000055B" w:rsidRDefault="0000055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14:paraId="68D44F83" w14:textId="77777777" w:rsidR="0000055B" w:rsidRDefault="005E708A">
      <w:pPr>
        <w:spacing w:line="200" w:lineRule="atLeast"/>
        <w:ind w:left="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8D44FE1">
          <v:shape id="_x0000_s1036" type="#_x0000_t202" style="width:529.7pt;height:44.55pt;mso-left-percent:-10001;mso-top-percent:-10001;mso-position-horizontal:absolute;mso-position-horizontal-relative:char;mso-position-vertical:absolute;mso-position-vertical-relative:line;mso-left-percent:-10001;mso-top-percent:-10001" fillcolor="#2f5395" stroked="f">
            <v:textbox inset="0,0,0,0">
              <w:txbxContent>
                <w:p w14:paraId="68D44FF2" w14:textId="77777777" w:rsidR="0000055B" w:rsidRDefault="0000055B">
                  <w:pPr>
                    <w:spacing w:before="11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68D44FF3" w14:textId="77777777" w:rsidR="0000055B" w:rsidRDefault="006C2C8A">
                  <w:pPr>
                    <w:ind w:left="45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alibri" w:hAnsi="Calibri"/>
                      <w:b/>
                      <w:color w:val="FFFFFF"/>
                      <w:spacing w:val="-1"/>
                      <w:sz w:val="28"/>
                    </w:rPr>
                    <w:t>Poznámky</w:t>
                  </w:r>
                  <w:proofErr w:type="spellEnd"/>
                  <w:r>
                    <w:rPr>
                      <w:rFonts w:ascii="Calibri" w:hAns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/</w:t>
                  </w:r>
                  <w:r>
                    <w:rPr>
                      <w:rFonts w:ascii="Calibri" w:hAnsi="Calibri"/>
                      <w:b/>
                      <w:color w:val="FFFFFF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explanatory</w:t>
                  </w:r>
                  <w:r>
                    <w:rPr>
                      <w:rFonts w:ascii="Calibri" w:hAnsi="Calibri"/>
                      <w:b/>
                      <w:color w:val="FFFFFF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pacing w:val="-1"/>
                      <w:sz w:val="28"/>
                    </w:rPr>
                    <w:t>notes</w:t>
                  </w:r>
                </w:p>
              </w:txbxContent>
            </v:textbox>
          </v:shape>
        </w:pict>
      </w:r>
    </w:p>
    <w:p w14:paraId="68D44F84" w14:textId="77777777" w:rsidR="0000055B" w:rsidRDefault="0000055B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536"/>
        <w:gridCol w:w="10055"/>
      </w:tblGrid>
      <w:tr w:rsidR="0000055B" w14:paraId="68D44F8A" w14:textId="77777777">
        <w:trPr>
          <w:trHeight w:hRule="exact" w:val="1202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85" w14:textId="77777777" w:rsidR="0000055B" w:rsidRDefault="0000055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D44F86" w14:textId="77777777" w:rsidR="0000055B" w:rsidRDefault="0000055B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68D44F87" w14:textId="77777777" w:rsidR="0000055B" w:rsidRDefault="006C2C8A">
            <w:pPr>
              <w:pStyle w:val="TableParagraph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88" w14:textId="77777777" w:rsidR="0000055B" w:rsidRDefault="006C2C8A">
            <w:pPr>
              <w:pStyle w:val="TableParagraph"/>
              <w:spacing w:before="55" w:line="257" w:lineRule="auto"/>
              <w:ind w:left="15" w:right="5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Vysoká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škola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spracuje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vo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vnútornom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systéme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vedie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informácie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rozsahu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nie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menšom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ako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všetkých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učiteľov</w:t>
            </w:r>
            <w:proofErr w:type="spellEnd"/>
            <w:r>
              <w:rPr>
                <w:rFonts w:ascii="Calibri" w:hAnsi="Calibri"/>
                <w:spacing w:val="9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študijného</w:t>
            </w:r>
            <w:proofErr w:type="spellEnd"/>
            <w:r>
              <w:rPr>
                <w:rFonts w:ascii="Calibri" w:hAnsi="Calibri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programu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  <w:p w14:paraId="68D44F89" w14:textId="77777777" w:rsidR="0000055B" w:rsidRDefault="006C2C8A">
            <w:pPr>
              <w:pStyle w:val="TableParagraph"/>
              <w:spacing w:line="257" w:lineRule="auto"/>
              <w:ind w:left="15" w:right="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osôb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zabezpečujúcich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profilové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predmety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študijného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programu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alebo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osôb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zodpovedných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za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rozvoj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zabezpečenie</w:t>
            </w:r>
            <w:proofErr w:type="spellEnd"/>
            <w:r>
              <w:rPr>
                <w:rFonts w:ascii="Calibri" w:hAnsi="Calibri"/>
                <w:spacing w:val="10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kvality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odboru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habilitačného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konania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z w:val="20"/>
              </w:rPr>
              <w:t>a</w:t>
            </w:r>
            <w:proofErr w:type="gram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inauguračného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konania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prikladá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k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príslušnej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žiadosti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</w:tc>
      </w:tr>
      <w:tr w:rsidR="0000055B" w14:paraId="68D44F8F" w14:textId="77777777">
        <w:trPr>
          <w:trHeight w:hRule="exact" w:val="1217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8B" w14:textId="77777777" w:rsidR="0000055B" w:rsidRDefault="0000055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D44F8C" w14:textId="77777777" w:rsidR="0000055B" w:rsidRDefault="0000055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D44F8D" w14:textId="77777777" w:rsidR="0000055B" w:rsidRDefault="006C2C8A">
            <w:pPr>
              <w:pStyle w:val="TableParagraph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8E" w14:textId="77777777" w:rsidR="0000055B" w:rsidRDefault="006C2C8A">
            <w:pPr>
              <w:pStyle w:val="TableParagraph"/>
              <w:spacing w:before="63" w:line="257" w:lineRule="auto"/>
              <w:ind w:left="15" w:right="13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institution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processes,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its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internal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system,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administers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information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about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teachers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study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programme</w:t>
            </w:r>
            <w:proofErr w:type="spellEnd"/>
            <w:r>
              <w:rPr>
                <w:rFonts w:ascii="Times New Roman"/>
                <w:spacing w:val="101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extent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less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Research/art/teacher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profile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(RATP).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RATP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persons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responsible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profile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courses</w:t>
            </w:r>
            <w:r>
              <w:rPr>
                <w:rFonts w:ascii="Times New Roman"/>
                <w:spacing w:val="101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study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programme</w:t>
            </w:r>
            <w:proofErr w:type="spellEnd"/>
            <w:r>
              <w:rPr>
                <w:rFonts w:ascii="Calibri"/>
                <w:spacing w:val="-1"/>
                <w:sz w:val="20"/>
              </w:rPr>
              <w:t>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persons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responsible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development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quality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assurance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field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habilitation</w:t>
            </w:r>
            <w:r>
              <w:rPr>
                <w:rFonts w:ascii="Times New Roman"/>
                <w:spacing w:val="9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inaugural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attached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corresponding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application.</w:t>
            </w:r>
          </w:p>
        </w:tc>
      </w:tr>
      <w:tr w:rsidR="0000055B" w14:paraId="68D44F92" w14:textId="77777777">
        <w:trPr>
          <w:trHeight w:hRule="exact" w:val="430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90" w14:textId="77777777" w:rsidR="0000055B" w:rsidRDefault="006C2C8A">
            <w:pPr>
              <w:pStyle w:val="TableParagraph"/>
              <w:spacing w:before="73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91" w14:textId="77777777" w:rsidR="0000055B" w:rsidRDefault="006C2C8A">
            <w:pPr>
              <w:pStyle w:val="TableParagraph"/>
              <w:spacing w:before="63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Nepovinná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položka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Optional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item.</w:t>
            </w:r>
          </w:p>
        </w:tc>
      </w:tr>
      <w:tr w:rsidR="0000055B" w14:paraId="68D44F97" w14:textId="77777777">
        <w:trPr>
          <w:trHeight w:hRule="exact" w:val="667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93" w14:textId="77777777" w:rsidR="0000055B" w:rsidRDefault="0000055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D44F94" w14:textId="77777777" w:rsidR="0000055B" w:rsidRDefault="006C2C8A">
            <w:pPr>
              <w:pStyle w:val="TableParagraph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4.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95" w14:textId="77777777" w:rsidR="0000055B" w:rsidRDefault="006C2C8A">
            <w:pPr>
              <w:pStyle w:val="TableParagraph"/>
              <w:spacing w:before="51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Podľa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čl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odsek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Štandardov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študijný</w:t>
            </w:r>
            <w:proofErr w:type="spellEnd"/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program.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According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Art.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para.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Standards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Study</w:t>
            </w:r>
          </w:p>
          <w:p w14:paraId="68D44F96" w14:textId="77777777" w:rsidR="0000055B" w:rsidRDefault="006C2C8A">
            <w:pPr>
              <w:pStyle w:val="TableParagraph"/>
              <w:spacing w:before="17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Programme</w:t>
            </w:r>
            <w:proofErr w:type="spellEnd"/>
            <w:r>
              <w:rPr>
                <w:rFonts w:ascii="Calibri"/>
                <w:spacing w:val="-1"/>
                <w:sz w:val="20"/>
              </w:rPr>
              <w:t>.</w:t>
            </w:r>
          </w:p>
        </w:tc>
      </w:tr>
      <w:tr w:rsidR="0000055B" w14:paraId="68D44F9C" w14:textId="77777777">
        <w:trPr>
          <w:trHeight w:hRule="exact" w:val="653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98" w14:textId="77777777" w:rsidR="0000055B" w:rsidRDefault="0000055B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68D44F99" w14:textId="77777777" w:rsidR="0000055B" w:rsidRDefault="006C2C8A">
            <w:pPr>
              <w:pStyle w:val="TableParagraph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9A" w14:textId="77777777" w:rsidR="0000055B" w:rsidRDefault="006C2C8A">
            <w:pPr>
              <w:pStyle w:val="TableParagraph"/>
              <w:spacing w:before="43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Maximálne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päť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najvýznamnejších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výstupov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je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prílohou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žiadosti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Maximum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five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most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significant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outputs,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if</w:t>
            </w:r>
          </w:p>
          <w:p w14:paraId="68D44F9B" w14:textId="77777777" w:rsidR="0000055B" w:rsidRDefault="006C2C8A">
            <w:pPr>
              <w:pStyle w:val="TableParagraph"/>
              <w:spacing w:before="17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/>
                <w:sz w:val="20"/>
              </w:rPr>
              <w:t>the</w:t>
            </w:r>
            <w:proofErr w:type="gramEnd"/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RATP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attached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application.</w:t>
            </w:r>
          </w:p>
        </w:tc>
      </w:tr>
      <w:tr w:rsidR="0000055B" w14:paraId="68D44FA1" w14:textId="77777777">
        <w:trPr>
          <w:trHeight w:hRule="exact" w:val="698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9D" w14:textId="77777777" w:rsidR="0000055B" w:rsidRDefault="0000055B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8D44F9E" w14:textId="77777777" w:rsidR="0000055B" w:rsidRDefault="006C2C8A">
            <w:pPr>
              <w:pStyle w:val="TableParagraph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9F" w14:textId="77777777" w:rsidR="0000055B" w:rsidRDefault="006C2C8A">
            <w:pPr>
              <w:pStyle w:val="TableParagraph"/>
              <w:spacing w:before="65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Maximálne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päť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najvýznamnejších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výstupov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za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ostatných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šesť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rokov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je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prílohou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žiadosti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Maximum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five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most</w:t>
            </w:r>
          </w:p>
          <w:p w14:paraId="68D44FA0" w14:textId="77777777" w:rsidR="0000055B" w:rsidRDefault="006C2C8A">
            <w:pPr>
              <w:pStyle w:val="TableParagraph"/>
              <w:spacing w:before="17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/>
                <w:spacing w:val="-1"/>
                <w:sz w:val="20"/>
              </w:rPr>
              <w:t>significant</w:t>
            </w:r>
            <w:proofErr w:type="gramEnd"/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outputs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over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last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six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years,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RATP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attached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application.</w:t>
            </w:r>
          </w:p>
        </w:tc>
      </w:tr>
      <w:tr w:rsidR="0000055B" w14:paraId="68D44FA5" w14:textId="77777777">
        <w:trPr>
          <w:trHeight w:hRule="exact" w:val="638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A2" w14:textId="77777777" w:rsidR="0000055B" w:rsidRDefault="006C2C8A">
            <w:pPr>
              <w:pStyle w:val="TableParagraph"/>
              <w:spacing w:before="175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7.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A3" w14:textId="77777777" w:rsidR="0000055B" w:rsidRDefault="006C2C8A">
            <w:pPr>
              <w:pStyle w:val="TableParagraph"/>
              <w:spacing w:before="36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Maximálne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päť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najvýznamnejších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ohlasov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je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prílohou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žiadosti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Maximum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five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most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significant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citations,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if</w:t>
            </w:r>
          </w:p>
          <w:p w14:paraId="68D44FA4" w14:textId="77777777" w:rsidR="0000055B" w:rsidRDefault="006C2C8A">
            <w:pPr>
              <w:pStyle w:val="TableParagraph"/>
              <w:spacing w:before="17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/>
                <w:sz w:val="20"/>
              </w:rPr>
              <w:t>the</w:t>
            </w:r>
            <w:proofErr w:type="gramEnd"/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RATP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attached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application.</w:t>
            </w:r>
          </w:p>
        </w:tc>
      </w:tr>
      <w:tr w:rsidR="0000055B" w14:paraId="68D44FAA" w14:textId="77777777">
        <w:trPr>
          <w:trHeight w:hRule="exact" w:val="1486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A6" w14:textId="77777777" w:rsidR="0000055B" w:rsidRDefault="0000055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D44FA7" w14:textId="77777777" w:rsidR="0000055B" w:rsidRDefault="0000055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D44FA8" w14:textId="77777777" w:rsidR="0000055B" w:rsidRDefault="006C2C8A">
            <w:pPr>
              <w:pStyle w:val="TableParagraph"/>
              <w:spacing w:before="141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8.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A9" w14:textId="77777777" w:rsidR="0000055B" w:rsidRDefault="006C2C8A">
            <w:pPr>
              <w:pStyle w:val="TableParagraph"/>
              <w:spacing w:before="67" w:line="257" w:lineRule="auto"/>
              <w:ind w:left="15" w:right="5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Maximálne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päť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najvýznamnejších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projektov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je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prílohou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žiadosti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Okrem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názvu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stučnej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charakteristiky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projektu</w:t>
            </w:r>
            <w:proofErr w:type="spellEnd"/>
            <w:r>
              <w:rPr>
                <w:rFonts w:ascii="Calibri" w:hAnsi="Calibri"/>
                <w:spacing w:val="11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sa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uvádza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druh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účasti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(v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slovenskom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aj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anglickom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jazyku</w:t>
            </w:r>
            <w:proofErr w:type="spellEnd"/>
            <w:r>
              <w:rPr>
                <w:rFonts w:ascii="Calibri" w:hAnsi="Calibri"/>
                <w:sz w:val="20"/>
              </w:rPr>
              <w:t>),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je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možné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hyperlink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na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projekt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jeho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výstupy</w:t>
            </w:r>
            <w:proofErr w:type="spell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z w:val="20"/>
              </w:rPr>
              <w:t>a</w:t>
            </w:r>
            <w:proofErr w:type="gramEnd"/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ohlasy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63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Maximum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five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most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significant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projects,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if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RATP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form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is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attached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to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application.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addition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to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name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z w:val="20"/>
              </w:rPr>
              <w:t>and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65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brief</w:t>
            </w:r>
            <w:proofErr w:type="gram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characteristics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project,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type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participation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is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indicated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(in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Slovak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English),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if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possible,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hyperlink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to</w:t>
            </w:r>
            <w:r>
              <w:rPr>
                <w:rFonts w:ascii="Times New Roman" w:hAnsi="Times New Roman"/>
                <w:spacing w:val="89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project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its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outputs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citations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stated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as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well.</w:t>
            </w:r>
          </w:p>
        </w:tc>
      </w:tr>
      <w:tr w:rsidR="0000055B" w14:paraId="68D44FAF" w14:textId="77777777">
        <w:trPr>
          <w:trHeight w:hRule="exact" w:val="773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AB" w14:textId="77777777" w:rsidR="0000055B" w:rsidRDefault="0000055B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68D44FAC" w14:textId="77777777" w:rsidR="0000055B" w:rsidRDefault="006C2C8A">
            <w:pPr>
              <w:pStyle w:val="TableParagraph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9.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AD" w14:textId="77777777" w:rsidR="0000055B" w:rsidRDefault="006C2C8A">
            <w:pPr>
              <w:pStyle w:val="TableParagraph"/>
              <w:spacing w:before="103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Napr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z w:val="20"/>
              </w:rPr>
              <w:t>akademické</w:t>
            </w:r>
            <w:proofErr w:type="spellEnd"/>
            <w:proofErr w:type="gram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funkcie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členstvá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redakčných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radách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vo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vedeckých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odborných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profesijných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spoločnostiach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E.g.</w:t>
            </w:r>
          </w:p>
          <w:p w14:paraId="68D44FAE" w14:textId="77777777" w:rsidR="0000055B" w:rsidRDefault="006C2C8A">
            <w:pPr>
              <w:pStyle w:val="TableParagraph"/>
              <w:spacing w:before="17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/>
                <w:spacing w:val="-1"/>
                <w:sz w:val="20"/>
              </w:rPr>
              <w:t>academic</w:t>
            </w:r>
            <w:proofErr w:type="gramEnd"/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positions,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memberships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editorial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boards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scientific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professional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societies.</w:t>
            </w:r>
          </w:p>
        </w:tc>
      </w:tr>
      <w:tr w:rsidR="0000055B" w14:paraId="68D44FB3" w14:textId="77777777">
        <w:trPr>
          <w:trHeight w:hRule="exact" w:val="624"/>
        </w:trPr>
        <w:tc>
          <w:tcPr>
            <w:tcW w:w="5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E1F2"/>
          </w:tcPr>
          <w:p w14:paraId="68D44FB0" w14:textId="77777777" w:rsidR="0000055B" w:rsidRDefault="006C2C8A">
            <w:pPr>
              <w:pStyle w:val="TableParagraph"/>
              <w:spacing w:before="168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10.</w:t>
            </w:r>
          </w:p>
        </w:tc>
        <w:tc>
          <w:tcPr>
            <w:tcW w:w="100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8D44FB1" w14:textId="77777777" w:rsidR="0000055B" w:rsidRDefault="006C2C8A">
            <w:pPr>
              <w:pStyle w:val="TableParagraph"/>
              <w:spacing w:before="29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Maximálne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1800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znakov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,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ak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je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VUPCH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prílohou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žiadosti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/Maximum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of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1800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characters,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if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RATP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form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is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attached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to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the</w:t>
            </w:r>
          </w:p>
          <w:p w14:paraId="68D44FB2" w14:textId="77777777" w:rsidR="0000055B" w:rsidRDefault="006C2C8A">
            <w:pPr>
              <w:pStyle w:val="TableParagraph"/>
              <w:spacing w:before="17"/>
              <w:ind w:left="15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/>
                <w:sz w:val="20"/>
              </w:rPr>
              <w:t>application</w:t>
            </w:r>
            <w:proofErr w:type="gramEnd"/>
            <w:r>
              <w:rPr>
                <w:rFonts w:ascii="Calibri"/>
                <w:sz w:val="20"/>
              </w:rPr>
              <w:t>.</w:t>
            </w:r>
          </w:p>
        </w:tc>
      </w:tr>
    </w:tbl>
    <w:p w14:paraId="68D44FB4" w14:textId="77777777" w:rsidR="0000055B" w:rsidRDefault="0000055B">
      <w:pPr>
        <w:rPr>
          <w:rFonts w:ascii="Calibri" w:eastAsia="Calibri" w:hAnsi="Calibri" w:cs="Calibri"/>
          <w:sz w:val="20"/>
          <w:szCs w:val="20"/>
        </w:rPr>
        <w:sectPr w:rsidR="0000055B" w:rsidSect="00894544">
          <w:headerReference w:type="default" r:id="rId9"/>
          <w:pgSz w:w="11910" w:h="16840"/>
          <w:pgMar w:top="1300" w:right="520" w:bottom="280" w:left="560" w:header="0" w:footer="0" w:gutter="0"/>
          <w:cols w:space="720"/>
        </w:sectPr>
      </w:pPr>
    </w:p>
    <w:p w14:paraId="68D44FB5" w14:textId="77777777" w:rsidR="0000055B" w:rsidRDefault="006C2C8A">
      <w:pPr>
        <w:spacing w:before="58"/>
        <w:ind w:left="116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b/>
          <w:sz w:val="20"/>
        </w:rPr>
        <w:lastRenderedPageBreak/>
        <w:t>Názov</w:t>
      </w:r>
      <w:proofErr w:type="spellEnd"/>
      <w:r>
        <w:rPr>
          <w:rFonts w:ascii="Arial" w:hAnsi="Arial"/>
          <w:b/>
          <w:spacing w:val="-11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študijného</w:t>
      </w:r>
      <w:proofErr w:type="spellEnd"/>
      <w:r>
        <w:rPr>
          <w:rFonts w:ascii="Arial" w:hAnsi="Arial"/>
          <w:b/>
          <w:spacing w:val="-11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odboru</w:t>
      </w:r>
      <w:proofErr w:type="spellEnd"/>
    </w:p>
    <w:p w14:paraId="68D44FB6" w14:textId="77777777" w:rsidR="0000055B" w:rsidRDefault="006C2C8A">
      <w:pPr>
        <w:pStyle w:val="Zkladntext"/>
        <w:spacing w:line="325" w:lineRule="auto"/>
        <w:ind w:right="4124"/>
      </w:pPr>
      <w:proofErr w:type="spellStart"/>
      <w:proofErr w:type="gramStart"/>
      <w:r>
        <w:t>architektúra</w:t>
      </w:r>
      <w:proofErr w:type="spellEnd"/>
      <w:proofErr w:type="gramEnd"/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urbanizmus</w:t>
      </w:r>
      <w:proofErr w:type="spellEnd"/>
      <w:r>
        <w:rPr>
          <w:spacing w:val="-8"/>
        </w:rPr>
        <w:t xml:space="preserve"> </w:t>
      </w:r>
      <w:r>
        <w:t>/</w:t>
      </w:r>
      <w:r>
        <w:rPr>
          <w:spacing w:val="-9"/>
        </w:rPr>
        <w:t xml:space="preserve"> </w:t>
      </w:r>
      <w:r>
        <w:rPr>
          <w:spacing w:val="-1"/>
        </w:rPr>
        <w:t>Architecture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Urbanism</w:t>
      </w:r>
      <w:r>
        <w:rPr>
          <w:spacing w:val="55"/>
          <w:w w:val="99"/>
        </w:rPr>
        <w:t xml:space="preserve"> </w:t>
      </w:r>
      <w:proofErr w:type="spellStart"/>
      <w:r>
        <w:rPr>
          <w:spacing w:val="-1"/>
        </w:rPr>
        <w:t>bezpečnostné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vedy</w:t>
      </w:r>
      <w:proofErr w:type="spellEnd"/>
      <w:r>
        <w:rPr>
          <w:spacing w:val="-13"/>
        </w:rPr>
        <w:t xml:space="preserve"> </w:t>
      </w:r>
      <w:r>
        <w:t>/</w:t>
      </w:r>
      <w:r>
        <w:rPr>
          <w:spacing w:val="-9"/>
        </w:rPr>
        <w:t xml:space="preserve"> </w:t>
      </w:r>
      <w:r>
        <w:rPr>
          <w:spacing w:val="-1"/>
        </w:rPr>
        <w:t>Safety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13"/>
        </w:rPr>
        <w:t xml:space="preserve"> </w:t>
      </w:r>
      <w:r>
        <w:rPr>
          <w:spacing w:val="-1"/>
        </w:rPr>
        <w:t>Sciences</w:t>
      </w:r>
      <w:r>
        <w:rPr>
          <w:spacing w:val="55"/>
          <w:w w:val="99"/>
        </w:rPr>
        <w:t xml:space="preserve"> </w:t>
      </w:r>
      <w:proofErr w:type="spellStart"/>
      <w:r>
        <w:rPr>
          <w:spacing w:val="-1"/>
        </w:rPr>
        <w:t>biológia</w:t>
      </w:r>
      <w:proofErr w:type="spellEnd"/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rPr>
          <w:spacing w:val="-1"/>
        </w:rPr>
        <w:t>Biology</w:t>
      </w:r>
    </w:p>
    <w:p w14:paraId="68D44FB7" w14:textId="77777777" w:rsidR="0000055B" w:rsidRDefault="006C2C8A">
      <w:pPr>
        <w:pStyle w:val="Zkladntext"/>
        <w:spacing w:before="2"/>
      </w:pPr>
      <w:proofErr w:type="spellStart"/>
      <w:proofErr w:type="gramStart"/>
      <w:r>
        <w:rPr>
          <w:spacing w:val="-1"/>
        </w:rPr>
        <w:t>biotechnológie</w:t>
      </w:r>
      <w:proofErr w:type="spellEnd"/>
      <w:r>
        <w:rPr>
          <w:spacing w:val="-1"/>
        </w:rPr>
        <w:t>/Biotechnology</w:t>
      </w:r>
      <w:proofErr w:type="gramEnd"/>
    </w:p>
    <w:p w14:paraId="68D44FB8" w14:textId="77777777" w:rsidR="0000055B" w:rsidRDefault="006C2C8A">
      <w:pPr>
        <w:pStyle w:val="Zkladntext"/>
        <w:rPr>
          <w:rFonts w:cs="Arial"/>
        </w:rPr>
      </w:pPr>
      <w:proofErr w:type="spellStart"/>
      <w:proofErr w:type="gramStart"/>
      <w:r>
        <w:rPr>
          <w:spacing w:val="-1"/>
        </w:rPr>
        <w:t>doprava</w:t>
      </w:r>
      <w:proofErr w:type="spellEnd"/>
      <w:r>
        <w:rPr>
          <w:spacing w:val="-1"/>
        </w:rPr>
        <w:t>/Transport</w:t>
      </w:r>
      <w:proofErr w:type="gramEnd"/>
    </w:p>
    <w:p w14:paraId="68D44FB9" w14:textId="77777777" w:rsidR="0000055B" w:rsidRDefault="006C2C8A">
      <w:pPr>
        <w:pStyle w:val="Zkladntext"/>
      </w:pPr>
      <w:proofErr w:type="spellStart"/>
      <w:proofErr w:type="gramStart"/>
      <w:r>
        <w:t>drevárstvo</w:t>
      </w:r>
      <w:proofErr w:type="spellEnd"/>
      <w:r>
        <w:t>/Wood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Science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Technology</w:t>
      </w:r>
    </w:p>
    <w:p w14:paraId="68D44FBA" w14:textId="77777777" w:rsidR="0000055B" w:rsidRDefault="006C2C8A">
      <w:pPr>
        <w:pStyle w:val="Zkladntext"/>
        <w:spacing w:line="325" w:lineRule="auto"/>
        <w:ind w:right="2286"/>
        <w:rPr>
          <w:rFonts w:cs="Arial"/>
        </w:rPr>
      </w:pPr>
      <w:proofErr w:type="spellStart"/>
      <w:proofErr w:type="gramStart"/>
      <w:r>
        <w:t>ekologické</w:t>
      </w:r>
      <w:proofErr w:type="spellEnd"/>
      <w:proofErr w:type="gramEnd"/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environmentálne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vedy</w:t>
      </w:r>
      <w:proofErr w:type="spellEnd"/>
      <w:r>
        <w:rPr>
          <w:spacing w:val="-1"/>
        </w:rPr>
        <w:t>/Ecological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Environmental</w:t>
      </w:r>
      <w:r>
        <w:rPr>
          <w:spacing w:val="-13"/>
        </w:rPr>
        <w:t xml:space="preserve"> </w:t>
      </w:r>
      <w:r>
        <w:rPr>
          <w:spacing w:val="-1"/>
        </w:rPr>
        <w:t>Sciences</w:t>
      </w:r>
      <w:r>
        <w:rPr>
          <w:spacing w:val="73"/>
          <w:w w:val="99"/>
        </w:rPr>
        <w:t xml:space="preserve"> </w:t>
      </w:r>
      <w:proofErr w:type="spellStart"/>
      <w:r>
        <w:t>ekonómia</w:t>
      </w:r>
      <w:proofErr w:type="spellEnd"/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proofErr w:type="spellStart"/>
      <w:r>
        <w:t>manažment</w:t>
      </w:r>
      <w:proofErr w:type="spellEnd"/>
      <w:r>
        <w:t>/Economics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Management</w:t>
      </w:r>
      <w:r>
        <w:rPr>
          <w:spacing w:val="36"/>
          <w:w w:val="99"/>
        </w:rPr>
        <w:t xml:space="preserve"> </w:t>
      </w:r>
      <w:proofErr w:type="spellStart"/>
      <w:r>
        <w:rPr>
          <w:spacing w:val="-1"/>
        </w:rPr>
        <w:t>elektrotechnika</w:t>
      </w:r>
      <w:proofErr w:type="spellEnd"/>
      <w:r>
        <w:rPr>
          <w:spacing w:val="-1"/>
        </w:rPr>
        <w:t>/Electrical</w:t>
      </w:r>
      <w:r>
        <w:rPr>
          <w:spacing w:val="-18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Electronics</w:t>
      </w:r>
      <w:r>
        <w:rPr>
          <w:spacing w:val="-15"/>
        </w:rPr>
        <w:t xml:space="preserve"> </w:t>
      </w:r>
      <w:r>
        <w:rPr>
          <w:spacing w:val="-1"/>
        </w:rPr>
        <w:t>Engineering</w:t>
      </w:r>
    </w:p>
    <w:p w14:paraId="68D44FBB" w14:textId="77777777" w:rsidR="0000055B" w:rsidRDefault="006C2C8A">
      <w:pPr>
        <w:pStyle w:val="Zkladntext"/>
        <w:spacing w:before="2" w:line="325" w:lineRule="auto"/>
        <w:ind w:right="6288"/>
        <w:rPr>
          <w:rFonts w:cs="Arial"/>
        </w:rPr>
      </w:pPr>
      <w:proofErr w:type="spellStart"/>
      <w:proofErr w:type="gramStart"/>
      <w:r>
        <w:rPr>
          <w:w w:val="95"/>
        </w:rPr>
        <w:t>farmácia</w:t>
      </w:r>
      <w:proofErr w:type="spellEnd"/>
      <w:r>
        <w:rPr>
          <w:w w:val="95"/>
        </w:rPr>
        <w:t>/Pharmacy</w:t>
      </w:r>
      <w:proofErr w:type="gramEnd"/>
      <w:r>
        <w:rPr>
          <w:spacing w:val="26"/>
          <w:w w:val="99"/>
        </w:rPr>
        <w:t xml:space="preserve"> </w:t>
      </w:r>
      <w:proofErr w:type="spellStart"/>
      <w:r>
        <w:rPr>
          <w:spacing w:val="-1"/>
        </w:rPr>
        <w:t>filológia</w:t>
      </w:r>
      <w:proofErr w:type="spellEnd"/>
      <w:r>
        <w:rPr>
          <w:spacing w:val="-1"/>
        </w:rPr>
        <w:t>/Philology</w:t>
      </w:r>
      <w:r>
        <w:rPr>
          <w:spacing w:val="28"/>
          <w:w w:val="99"/>
        </w:rPr>
        <w:t xml:space="preserve"> </w:t>
      </w:r>
      <w:proofErr w:type="spellStart"/>
      <w:r>
        <w:rPr>
          <w:spacing w:val="-2"/>
        </w:rPr>
        <w:t>filozofia</w:t>
      </w:r>
      <w:proofErr w:type="spellEnd"/>
      <w:r>
        <w:rPr>
          <w:spacing w:val="-2"/>
        </w:rPr>
        <w:t>/Philosophy</w:t>
      </w:r>
      <w:r>
        <w:rPr>
          <w:rFonts w:ascii="Times New Roman" w:hAnsi="Times New Roman"/>
          <w:spacing w:val="34"/>
          <w:w w:val="99"/>
        </w:rPr>
        <w:t xml:space="preserve"> </w:t>
      </w:r>
      <w:proofErr w:type="spellStart"/>
      <w:r>
        <w:rPr>
          <w:spacing w:val="-2"/>
        </w:rPr>
        <w:t>fyzika</w:t>
      </w:r>
      <w:proofErr w:type="spellEnd"/>
      <w:r>
        <w:rPr>
          <w:spacing w:val="-2"/>
        </w:rPr>
        <w:t>/Physics</w:t>
      </w:r>
    </w:p>
    <w:p w14:paraId="68D44FBC" w14:textId="77777777" w:rsidR="0000055B" w:rsidRDefault="006C2C8A">
      <w:pPr>
        <w:pStyle w:val="Zkladntext"/>
        <w:spacing w:before="2" w:line="325" w:lineRule="auto"/>
        <w:ind w:right="4580"/>
      </w:pPr>
      <w:proofErr w:type="spellStart"/>
      <w:proofErr w:type="gramStart"/>
      <w:r>
        <w:rPr>
          <w:spacing w:val="-1"/>
        </w:rPr>
        <w:t>geodézia</w:t>
      </w:r>
      <w:proofErr w:type="spellEnd"/>
      <w:proofErr w:type="gramEnd"/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proofErr w:type="spellStart"/>
      <w:r>
        <w:t>kartografia</w:t>
      </w:r>
      <w:proofErr w:type="spellEnd"/>
      <w:r>
        <w:t>/Geodesy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Cartography</w:t>
      </w:r>
      <w:r>
        <w:rPr>
          <w:spacing w:val="31"/>
          <w:w w:val="99"/>
        </w:rPr>
        <w:t xml:space="preserve"> </w:t>
      </w:r>
      <w:proofErr w:type="spellStart"/>
      <w:r>
        <w:t>historické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vedy</w:t>
      </w:r>
      <w:proofErr w:type="spellEnd"/>
      <w:r>
        <w:rPr>
          <w:spacing w:val="-1"/>
        </w:rPr>
        <w:t>/Historical</w:t>
      </w:r>
      <w:r>
        <w:rPr>
          <w:spacing w:val="-17"/>
        </w:rPr>
        <w:t xml:space="preserve"> </w:t>
      </w:r>
      <w:r>
        <w:rPr>
          <w:spacing w:val="-1"/>
        </w:rPr>
        <w:t>Sciences</w:t>
      </w:r>
      <w:r>
        <w:rPr>
          <w:spacing w:val="31"/>
          <w:w w:val="99"/>
        </w:rPr>
        <w:t xml:space="preserve"> </w:t>
      </w:r>
      <w:proofErr w:type="spellStart"/>
      <w:r>
        <w:t>chémia</w:t>
      </w:r>
      <w:proofErr w:type="spellEnd"/>
      <w:r>
        <w:t>/Chemistry</w:t>
      </w:r>
    </w:p>
    <w:p w14:paraId="68D44FBD" w14:textId="77777777" w:rsidR="0000055B" w:rsidRDefault="006C2C8A">
      <w:pPr>
        <w:pStyle w:val="Zkladntext"/>
        <w:spacing w:before="2"/>
      </w:pPr>
      <w:proofErr w:type="spellStart"/>
      <w:proofErr w:type="gramStart"/>
      <w:r>
        <w:t>chemické</w:t>
      </w:r>
      <w:proofErr w:type="spellEnd"/>
      <w:proofErr w:type="gramEnd"/>
      <w:r>
        <w:rPr>
          <w:spacing w:val="-12"/>
        </w:rPr>
        <w:t xml:space="preserve"> </w:t>
      </w:r>
      <w:proofErr w:type="spellStart"/>
      <w:r>
        <w:rPr>
          <w:spacing w:val="-1"/>
        </w:rPr>
        <w:t>inžinierstvo</w:t>
      </w:r>
      <w:proofErr w:type="spellEnd"/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technológie</w:t>
      </w:r>
      <w:proofErr w:type="spellEnd"/>
      <w:r>
        <w:rPr>
          <w:spacing w:val="-1"/>
        </w:rPr>
        <w:t>/Chemical</w:t>
      </w:r>
      <w:r>
        <w:rPr>
          <w:spacing w:val="-12"/>
        </w:rPr>
        <w:t xml:space="preserve"> </w:t>
      </w:r>
      <w:r>
        <w:rPr>
          <w:spacing w:val="-1"/>
        </w:rPr>
        <w:t>Engineering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Technology</w:t>
      </w:r>
    </w:p>
    <w:p w14:paraId="68D44FBE" w14:textId="77777777" w:rsidR="0000055B" w:rsidRDefault="006C2C8A">
      <w:pPr>
        <w:pStyle w:val="Zkladntext"/>
        <w:spacing w:line="325" w:lineRule="auto"/>
        <w:ind w:right="6395"/>
      </w:pPr>
      <w:proofErr w:type="spellStart"/>
      <w:proofErr w:type="gramStart"/>
      <w:r>
        <w:rPr>
          <w:spacing w:val="-1"/>
        </w:rPr>
        <w:t>informatika</w:t>
      </w:r>
      <w:proofErr w:type="spellEnd"/>
      <w:r>
        <w:rPr>
          <w:spacing w:val="-1"/>
        </w:rPr>
        <w:t>/Computer</w:t>
      </w:r>
      <w:proofErr w:type="gramEnd"/>
      <w:r>
        <w:rPr>
          <w:spacing w:val="-27"/>
        </w:rPr>
        <w:t xml:space="preserve"> </w:t>
      </w:r>
      <w:r>
        <w:rPr>
          <w:spacing w:val="-1"/>
        </w:rPr>
        <w:t>Science</w:t>
      </w:r>
      <w:r>
        <w:rPr>
          <w:rFonts w:ascii="Times New Roman" w:hAnsi="Times New Roman"/>
          <w:spacing w:val="43"/>
          <w:w w:val="99"/>
        </w:rPr>
        <w:t xml:space="preserve"> </w:t>
      </w:r>
      <w:proofErr w:type="spellStart"/>
      <w:r>
        <w:rPr>
          <w:spacing w:val="-1"/>
        </w:rPr>
        <w:t>kybernetika</w:t>
      </w:r>
      <w:proofErr w:type="spellEnd"/>
      <w:r>
        <w:rPr>
          <w:spacing w:val="-1"/>
        </w:rPr>
        <w:t>/Cybernetics</w:t>
      </w:r>
      <w:r>
        <w:rPr>
          <w:rFonts w:ascii="Times New Roman" w:hAnsi="Times New Roman"/>
          <w:spacing w:val="23"/>
          <w:w w:val="99"/>
        </w:rPr>
        <w:t xml:space="preserve"> </w:t>
      </w:r>
      <w:proofErr w:type="spellStart"/>
      <w:r>
        <w:rPr>
          <w:spacing w:val="-1"/>
        </w:rPr>
        <w:t>lesníctvo</w:t>
      </w:r>
      <w:proofErr w:type="spellEnd"/>
      <w:r>
        <w:rPr>
          <w:spacing w:val="-1"/>
        </w:rPr>
        <w:t>/Forestry</w:t>
      </w:r>
    </w:p>
    <w:p w14:paraId="68D44FBF" w14:textId="77777777" w:rsidR="0000055B" w:rsidRDefault="006C2C8A">
      <w:pPr>
        <w:pStyle w:val="Zkladntext"/>
        <w:spacing w:before="2"/>
      </w:pPr>
      <w:proofErr w:type="spellStart"/>
      <w:proofErr w:type="gramStart"/>
      <w:r>
        <w:rPr>
          <w:spacing w:val="-1"/>
        </w:rPr>
        <w:t>logopédia</w:t>
      </w:r>
      <w:proofErr w:type="spellEnd"/>
      <w:proofErr w:type="gramEnd"/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liečebná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pedagogika</w:t>
      </w:r>
      <w:proofErr w:type="spellEnd"/>
      <w:r>
        <w:rPr>
          <w:spacing w:val="-1"/>
        </w:rPr>
        <w:t>/Speech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Language</w:t>
      </w:r>
      <w:r>
        <w:rPr>
          <w:spacing w:val="-10"/>
        </w:rPr>
        <w:t xml:space="preserve"> </w:t>
      </w:r>
      <w:r>
        <w:t>Therapy</w:t>
      </w:r>
      <w:r>
        <w:rPr>
          <w:spacing w:val="-15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Therapeutic</w:t>
      </w:r>
      <w:r>
        <w:rPr>
          <w:spacing w:val="-9"/>
        </w:rPr>
        <w:t xml:space="preserve"> </w:t>
      </w:r>
      <w:r>
        <w:rPr>
          <w:spacing w:val="-1"/>
        </w:rPr>
        <w:t>Education</w:t>
      </w:r>
    </w:p>
    <w:p w14:paraId="68D44FC0" w14:textId="77777777" w:rsidR="0000055B" w:rsidRDefault="006C2C8A">
      <w:pPr>
        <w:pStyle w:val="Zkladntext"/>
        <w:rPr>
          <w:rFonts w:cs="Arial"/>
        </w:rPr>
      </w:pPr>
      <w:proofErr w:type="spellStart"/>
      <w:proofErr w:type="gramStart"/>
      <w:r>
        <w:rPr>
          <w:spacing w:val="-1"/>
        </w:rPr>
        <w:t>matematika</w:t>
      </w:r>
      <w:proofErr w:type="spellEnd"/>
      <w:r>
        <w:rPr>
          <w:spacing w:val="-1"/>
        </w:rPr>
        <w:t>/Mathematics</w:t>
      </w:r>
      <w:proofErr w:type="gramEnd"/>
    </w:p>
    <w:p w14:paraId="68D44FC1" w14:textId="77777777" w:rsidR="0000055B" w:rsidRDefault="006C2C8A">
      <w:pPr>
        <w:pStyle w:val="Zkladntext"/>
      </w:pPr>
      <w:proofErr w:type="spellStart"/>
      <w:proofErr w:type="gramStart"/>
      <w:r>
        <w:t>mediálne</w:t>
      </w:r>
      <w:proofErr w:type="spellEnd"/>
      <w:proofErr w:type="gramEnd"/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proofErr w:type="spellStart"/>
      <w:r>
        <w:t>komunikačné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štúdiá</w:t>
      </w:r>
      <w:proofErr w:type="spellEnd"/>
      <w:r>
        <w:rPr>
          <w:spacing w:val="-1"/>
        </w:rPr>
        <w:t>/Media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t>Communication</w:t>
      </w:r>
      <w:r>
        <w:rPr>
          <w:spacing w:val="-12"/>
        </w:rPr>
        <w:t xml:space="preserve"> </w:t>
      </w:r>
      <w:r>
        <w:rPr>
          <w:spacing w:val="-1"/>
        </w:rPr>
        <w:t>Studies</w:t>
      </w:r>
    </w:p>
    <w:p w14:paraId="68D44FC2" w14:textId="77777777" w:rsidR="0000055B" w:rsidRDefault="006C2C8A">
      <w:pPr>
        <w:pStyle w:val="Zkladntext"/>
        <w:rPr>
          <w:rFonts w:cs="Arial"/>
        </w:rPr>
      </w:pPr>
      <w:proofErr w:type="spellStart"/>
      <w:proofErr w:type="gramStart"/>
      <w:r>
        <w:rPr>
          <w:spacing w:val="-1"/>
        </w:rPr>
        <w:t>obrana</w:t>
      </w:r>
      <w:proofErr w:type="spellEnd"/>
      <w:proofErr w:type="gramEnd"/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vojenstvo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Defence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Military</w:t>
      </w:r>
    </w:p>
    <w:p w14:paraId="68D44FC3" w14:textId="77777777" w:rsidR="0000055B" w:rsidRDefault="006C2C8A">
      <w:pPr>
        <w:pStyle w:val="Zkladntext"/>
        <w:spacing w:line="325" w:lineRule="auto"/>
        <w:ind w:right="6395"/>
      </w:pPr>
      <w:proofErr w:type="spellStart"/>
      <w:proofErr w:type="gramStart"/>
      <w:r>
        <w:rPr>
          <w:spacing w:val="-1"/>
        </w:rPr>
        <w:t>ošetrovateľstvo</w:t>
      </w:r>
      <w:proofErr w:type="spellEnd"/>
      <w:r>
        <w:rPr>
          <w:spacing w:val="-1"/>
        </w:rPr>
        <w:t>/Nursing</w:t>
      </w:r>
      <w:proofErr w:type="gramEnd"/>
      <w:r>
        <w:rPr>
          <w:spacing w:val="35"/>
          <w:w w:val="99"/>
        </w:rPr>
        <w:t xml:space="preserve"> </w:t>
      </w:r>
      <w:proofErr w:type="spellStart"/>
      <w:r>
        <w:rPr>
          <w:spacing w:val="-1"/>
        </w:rPr>
        <w:t>politické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vedy</w:t>
      </w:r>
      <w:proofErr w:type="spellEnd"/>
      <w:r>
        <w:rPr>
          <w:spacing w:val="-1"/>
        </w:rPr>
        <w:t>/Political</w:t>
      </w:r>
      <w:r>
        <w:rPr>
          <w:spacing w:val="-14"/>
        </w:rPr>
        <w:t xml:space="preserve"> </w:t>
      </w:r>
      <w:r>
        <w:rPr>
          <w:spacing w:val="-1"/>
        </w:rPr>
        <w:t>Science</w:t>
      </w:r>
    </w:p>
    <w:p w14:paraId="68D44FC4" w14:textId="77777777" w:rsidR="0000055B" w:rsidRDefault="006C2C8A">
      <w:pPr>
        <w:pStyle w:val="Zkladntext"/>
        <w:spacing w:before="2" w:line="325" w:lineRule="auto"/>
        <w:ind w:right="2166"/>
      </w:pPr>
      <w:proofErr w:type="spellStart"/>
      <w:proofErr w:type="gramStart"/>
      <w:r>
        <w:rPr>
          <w:spacing w:val="-1"/>
        </w:rPr>
        <w:t>poľnohospodárstvo</w:t>
      </w:r>
      <w:proofErr w:type="spellEnd"/>
      <w:proofErr w:type="gramEnd"/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krajinárstvo</w:t>
      </w:r>
      <w:proofErr w:type="spellEnd"/>
      <w:r>
        <w:rPr>
          <w:spacing w:val="-1"/>
        </w:rPr>
        <w:t>/Agriculture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Landscape</w:t>
      </w:r>
      <w:r>
        <w:rPr>
          <w:spacing w:val="81"/>
          <w:w w:val="99"/>
        </w:rPr>
        <w:t xml:space="preserve"> </w:t>
      </w:r>
      <w:proofErr w:type="spellStart"/>
      <w:r>
        <w:rPr>
          <w:spacing w:val="-1"/>
        </w:rPr>
        <w:t>potravinárstvo</w:t>
      </w:r>
      <w:proofErr w:type="spellEnd"/>
      <w:r>
        <w:rPr>
          <w:spacing w:val="-1"/>
        </w:rPr>
        <w:t>/Food</w:t>
      </w:r>
      <w:r>
        <w:rPr>
          <w:spacing w:val="-28"/>
        </w:rPr>
        <w:t xml:space="preserve"> </w:t>
      </w:r>
      <w:r>
        <w:rPr>
          <w:spacing w:val="-1"/>
        </w:rPr>
        <w:t>Sciences</w:t>
      </w:r>
    </w:p>
    <w:p w14:paraId="68D44FC5" w14:textId="77777777" w:rsidR="0000055B" w:rsidRDefault="006C2C8A">
      <w:pPr>
        <w:pStyle w:val="Zkladntext"/>
        <w:spacing w:before="2" w:line="325" w:lineRule="auto"/>
        <w:ind w:right="6288"/>
      </w:pPr>
      <w:proofErr w:type="spellStart"/>
      <w:proofErr w:type="gramStart"/>
      <w:r>
        <w:rPr>
          <w:spacing w:val="-1"/>
        </w:rPr>
        <w:t>pôrodná</w:t>
      </w:r>
      <w:proofErr w:type="spellEnd"/>
      <w:proofErr w:type="gramEnd"/>
      <w:r>
        <w:rPr>
          <w:spacing w:val="-28"/>
        </w:rPr>
        <w:t xml:space="preserve"> </w:t>
      </w:r>
      <w:proofErr w:type="spellStart"/>
      <w:r>
        <w:rPr>
          <w:spacing w:val="-1"/>
        </w:rPr>
        <w:t>asistencia</w:t>
      </w:r>
      <w:proofErr w:type="spellEnd"/>
      <w:r>
        <w:rPr>
          <w:spacing w:val="-1"/>
        </w:rPr>
        <w:t>/Midwifery</w:t>
      </w:r>
      <w:r>
        <w:rPr>
          <w:spacing w:val="41"/>
          <w:w w:val="99"/>
        </w:rPr>
        <w:t xml:space="preserve"> </w:t>
      </w:r>
      <w:proofErr w:type="spellStart"/>
      <w:r>
        <w:rPr>
          <w:spacing w:val="-1"/>
        </w:rPr>
        <w:t>právo</w:t>
      </w:r>
      <w:proofErr w:type="spellEnd"/>
      <w:r>
        <w:rPr>
          <w:spacing w:val="-1"/>
        </w:rPr>
        <w:t>/Law</w:t>
      </w:r>
    </w:p>
    <w:p w14:paraId="68D44FC6" w14:textId="77777777" w:rsidR="0000055B" w:rsidRDefault="006C2C8A">
      <w:pPr>
        <w:pStyle w:val="Zkladntext"/>
        <w:spacing w:before="2" w:line="325" w:lineRule="auto"/>
        <w:ind w:right="4580"/>
      </w:pPr>
      <w:proofErr w:type="spellStart"/>
      <w:proofErr w:type="gramStart"/>
      <w:r>
        <w:rPr>
          <w:spacing w:val="-1"/>
        </w:rPr>
        <w:t>priestorové</w:t>
      </w:r>
      <w:proofErr w:type="spellEnd"/>
      <w:proofErr w:type="gramEnd"/>
      <w:r>
        <w:rPr>
          <w:spacing w:val="-19"/>
        </w:rPr>
        <w:t xml:space="preserve"> </w:t>
      </w:r>
      <w:proofErr w:type="spellStart"/>
      <w:r>
        <w:rPr>
          <w:spacing w:val="-1"/>
        </w:rPr>
        <w:t>plánovanie</w:t>
      </w:r>
      <w:proofErr w:type="spellEnd"/>
      <w:r>
        <w:rPr>
          <w:spacing w:val="-1"/>
        </w:rPr>
        <w:t>/Spatial</w:t>
      </w:r>
      <w:r>
        <w:rPr>
          <w:spacing w:val="-18"/>
        </w:rPr>
        <w:t xml:space="preserve"> </w:t>
      </w:r>
      <w:r>
        <w:rPr>
          <w:spacing w:val="-1"/>
        </w:rPr>
        <w:t>Planning</w:t>
      </w:r>
      <w:r>
        <w:rPr>
          <w:spacing w:val="37"/>
          <w:w w:val="99"/>
        </w:rPr>
        <w:t xml:space="preserve"> </w:t>
      </w:r>
      <w:proofErr w:type="spellStart"/>
      <w:r>
        <w:rPr>
          <w:spacing w:val="-1"/>
        </w:rPr>
        <w:t>psychológia</w:t>
      </w:r>
      <w:proofErr w:type="spellEnd"/>
      <w:r>
        <w:rPr>
          <w:spacing w:val="-1"/>
        </w:rPr>
        <w:t>/Psychology</w:t>
      </w:r>
    </w:p>
    <w:p w14:paraId="68D44FC7" w14:textId="77777777" w:rsidR="0000055B" w:rsidRDefault="006C2C8A">
      <w:pPr>
        <w:pStyle w:val="Zkladntext"/>
        <w:spacing w:before="2"/>
      </w:pPr>
      <w:proofErr w:type="spellStart"/>
      <w:proofErr w:type="gramStart"/>
      <w:r>
        <w:rPr>
          <w:spacing w:val="-1"/>
        </w:rPr>
        <w:t>sociálna</w:t>
      </w:r>
      <w:proofErr w:type="spellEnd"/>
      <w:proofErr w:type="gramEnd"/>
      <w:r>
        <w:rPr>
          <w:spacing w:val="-14"/>
        </w:rPr>
        <w:t xml:space="preserve"> </w:t>
      </w:r>
      <w:r>
        <w:rPr>
          <w:spacing w:val="-1"/>
        </w:rPr>
        <w:t>práca/Social</w:t>
      </w:r>
      <w:r>
        <w:rPr>
          <w:spacing w:val="-13"/>
        </w:rPr>
        <w:t xml:space="preserve"> </w:t>
      </w:r>
      <w:r>
        <w:rPr>
          <w:spacing w:val="2"/>
        </w:rPr>
        <w:t>Work</w:t>
      </w:r>
    </w:p>
    <w:p w14:paraId="68D44FC8" w14:textId="77777777" w:rsidR="0000055B" w:rsidRDefault="006C2C8A">
      <w:pPr>
        <w:pStyle w:val="Zkladntext"/>
        <w:spacing w:line="325" w:lineRule="auto"/>
        <w:ind w:right="2286"/>
      </w:pPr>
      <w:proofErr w:type="spellStart"/>
      <w:proofErr w:type="gramStart"/>
      <w:r>
        <w:rPr>
          <w:spacing w:val="-1"/>
        </w:rPr>
        <w:t>sociológia</w:t>
      </w:r>
      <w:proofErr w:type="spellEnd"/>
      <w:proofErr w:type="gramEnd"/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sociálna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antropológia</w:t>
      </w:r>
      <w:proofErr w:type="spellEnd"/>
      <w:r>
        <w:rPr>
          <w:spacing w:val="-1"/>
        </w:rPr>
        <w:t>/Sociology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Social</w:t>
      </w:r>
      <w:r>
        <w:rPr>
          <w:spacing w:val="-12"/>
        </w:rPr>
        <w:t xml:space="preserve"> </w:t>
      </w:r>
      <w:r>
        <w:rPr>
          <w:spacing w:val="-1"/>
        </w:rPr>
        <w:t>Anthropology</w:t>
      </w:r>
      <w:r>
        <w:rPr>
          <w:spacing w:val="65"/>
          <w:w w:val="99"/>
        </w:rPr>
        <w:t xml:space="preserve"> </w:t>
      </w:r>
      <w:proofErr w:type="spellStart"/>
      <w:r>
        <w:rPr>
          <w:spacing w:val="-1"/>
        </w:rPr>
        <w:t>stavebníctvo</w:t>
      </w:r>
      <w:proofErr w:type="spellEnd"/>
      <w:r>
        <w:rPr>
          <w:spacing w:val="-1"/>
        </w:rPr>
        <w:t>/Civil</w:t>
      </w:r>
      <w:r>
        <w:rPr>
          <w:spacing w:val="-29"/>
        </w:rPr>
        <w:t xml:space="preserve"> </w:t>
      </w:r>
      <w:r>
        <w:rPr>
          <w:spacing w:val="-1"/>
        </w:rPr>
        <w:t>Engineering</w:t>
      </w:r>
    </w:p>
    <w:p w14:paraId="68D44FC9" w14:textId="77777777" w:rsidR="0000055B" w:rsidRDefault="006C2C8A">
      <w:pPr>
        <w:pStyle w:val="Zkladntext"/>
        <w:spacing w:before="3" w:line="325" w:lineRule="auto"/>
        <w:ind w:right="4580"/>
      </w:pPr>
      <w:proofErr w:type="spellStart"/>
      <w:proofErr w:type="gramStart"/>
      <w:r>
        <w:rPr>
          <w:spacing w:val="-1"/>
        </w:rPr>
        <w:t>strojárstvo</w:t>
      </w:r>
      <w:proofErr w:type="spellEnd"/>
      <w:r>
        <w:rPr>
          <w:spacing w:val="-1"/>
        </w:rPr>
        <w:t>/Mechanical</w:t>
      </w:r>
      <w:proofErr w:type="gramEnd"/>
      <w:r>
        <w:rPr>
          <w:spacing w:val="-33"/>
        </w:rPr>
        <w:t xml:space="preserve"> </w:t>
      </w:r>
      <w:r>
        <w:rPr>
          <w:spacing w:val="-1"/>
        </w:rPr>
        <w:t>Engineering</w:t>
      </w:r>
      <w:r>
        <w:rPr>
          <w:spacing w:val="51"/>
          <w:w w:val="99"/>
        </w:rPr>
        <w:t xml:space="preserve"> </w:t>
      </w:r>
      <w:proofErr w:type="spellStart"/>
      <w:r>
        <w:rPr>
          <w:spacing w:val="-1"/>
        </w:rPr>
        <w:t>teológia</w:t>
      </w:r>
      <w:proofErr w:type="spellEnd"/>
      <w:r>
        <w:rPr>
          <w:spacing w:val="-1"/>
        </w:rPr>
        <w:t>/Theology</w:t>
      </w:r>
    </w:p>
    <w:p w14:paraId="68D44FCA" w14:textId="77777777" w:rsidR="0000055B" w:rsidRDefault="006C2C8A">
      <w:pPr>
        <w:pStyle w:val="Zkladntext"/>
        <w:spacing w:before="2"/>
      </w:pPr>
      <w:proofErr w:type="spellStart"/>
      <w:proofErr w:type="gramStart"/>
      <w:r>
        <w:rPr>
          <w:spacing w:val="-1"/>
        </w:rPr>
        <w:t>učiteľstvo</w:t>
      </w:r>
      <w:proofErr w:type="spellEnd"/>
      <w:proofErr w:type="gramEnd"/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pedagogické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vedy</w:t>
      </w:r>
      <w:proofErr w:type="spellEnd"/>
      <w:r>
        <w:rPr>
          <w:spacing w:val="-1"/>
        </w:rPr>
        <w:t>/Teacher</w:t>
      </w:r>
      <w:r>
        <w:rPr>
          <w:spacing w:val="-9"/>
        </w:rPr>
        <w:t xml:space="preserve"> </w:t>
      </w:r>
      <w:r>
        <w:rPr>
          <w:spacing w:val="-1"/>
        </w:rPr>
        <w:t>Training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Education</w:t>
      </w:r>
      <w:r>
        <w:rPr>
          <w:spacing w:val="-10"/>
        </w:rPr>
        <w:t xml:space="preserve"> </w:t>
      </w:r>
      <w:r>
        <w:rPr>
          <w:spacing w:val="-1"/>
        </w:rPr>
        <w:t>Science</w:t>
      </w:r>
    </w:p>
    <w:p w14:paraId="68D44FCB" w14:textId="77777777" w:rsidR="0000055B" w:rsidRDefault="006C2C8A">
      <w:pPr>
        <w:pStyle w:val="Zkladntext"/>
        <w:rPr>
          <w:rFonts w:cs="Arial"/>
        </w:rPr>
      </w:pPr>
      <w:proofErr w:type="spellStart"/>
      <w:proofErr w:type="gramStart"/>
      <w:r>
        <w:rPr>
          <w:spacing w:val="-1"/>
        </w:rPr>
        <w:t>umenie</w:t>
      </w:r>
      <w:proofErr w:type="spellEnd"/>
      <w:r>
        <w:rPr>
          <w:spacing w:val="-1"/>
        </w:rPr>
        <w:t>/Art</w:t>
      </w:r>
      <w:proofErr w:type="gramEnd"/>
    </w:p>
    <w:p w14:paraId="68D44FCC" w14:textId="77777777" w:rsidR="0000055B" w:rsidRDefault="006C2C8A">
      <w:pPr>
        <w:pStyle w:val="Zkladntext"/>
      </w:pPr>
      <w:proofErr w:type="spellStart"/>
      <w:proofErr w:type="gramStart"/>
      <w:r>
        <w:rPr>
          <w:spacing w:val="-1"/>
        </w:rPr>
        <w:t>vedy</w:t>
      </w:r>
      <w:proofErr w:type="spellEnd"/>
      <w:proofErr w:type="gramEnd"/>
      <w:r>
        <w:rPr>
          <w:spacing w:val="-15"/>
        </w:rPr>
        <w:t xml:space="preserve"> </w:t>
      </w:r>
      <w:r>
        <w:t>o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športe</w:t>
      </w:r>
      <w:proofErr w:type="spellEnd"/>
      <w:r>
        <w:rPr>
          <w:spacing w:val="-1"/>
        </w:rPr>
        <w:t>/Sport</w:t>
      </w:r>
      <w:r>
        <w:rPr>
          <w:spacing w:val="-10"/>
        </w:rPr>
        <w:t xml:space="preserve"> </w:t>
      </w:r>
      <w:r>
        <w:rPr>
          <w:spacing w:val="-1"/>
        </w:rPr>
        <w:t>Sciences</w:t>
      </w:r>
    </w:p>
    <w:p w14:paraId="68D44FCD" w14:textId="77777777" w:rsidR="0000055B" w:rsidRDefault="006C2C8A">
      <w:pPr>
        <w:pStyle w:val="Zkladntext"/>
      </w:pPr>
      <w:proofErr w:type="spellStart"/>
      <w:proofErr w:type="gramStart"/>
      <w:r>
        <w:rPr>
          <w:spacing w:val="-1"/>
        </w:rPr>
        <w:t>vedy</w:t>
      </w:r>
      <w:proofErr w:type="spellEnd"/>
      <w:proofErr w:type="gramEnd"/>
      <w:r>
        <w:rPr>
          <w:spacing w:val="-12"/>
        </w:rPr>
        <w:t xml:space="preserve"> </w:t>
      </w:r>
      <w:r>
        <w:t>o</w:t>
      </w:r>
      <w:r>
        <w:rPr>
          <w:spacing w:val="-6"/>
        </w:rPr>
        <w:t xml:space="preserve"> </w:t>
      </w:r>
      <w:proofErr w:type="spellStart"/>
      <w:r>
        <w:t>umení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kultúre</w:t>
      </w:r>
      <w:proofErr w:type="spellEnd"/>
      <w:r>
        <w:t>/Theory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History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Art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Culture</w:t>
      </w:r>
    </w:p>
    <w:p w14:paraId="68D44FCE" w14:textId="77777777" w:rsidR="0000055B" w:rsidRDefault="006C2C8A">
      <w:pPr>
        <w:pStyle w:val="Zkladntext"/>
        <w:rPr>
          <w:rFonts w:cs="Arial"/>
        </w:rPr>
      </w:pPr>
      <w:proofErr w:type="spellStart"/>
      <w:proofErr w:type="gramStart"/>
      <w:r>
        <w:rPr>
          <w:spacing w:val="-1"/>
        </w:rPr>
        <w:t>vedy</w:t>
      </w:r>
      <w:proofErr w:type="spellEnd"/>
      <w:proofErr w:type="gramEnd"/>
      <w:r>
        <w:rPr>
          <w:spacing w:val="-14"/>
        </w:rPr>
        <w:t xml:space="preserve"> </w:t>
      </w:r>
      <w:r>
        <w:t>o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Zemi</w:t>
      </w:r>
      <w:proofErr w:type="spellEnd"/>
      <w:r>
        <w:rPr>
          <w:spacing w:val="-1"/>
        </w:rPr>
        <w:t>/Earth</w:t>
      </w:r>
      <w:r>
        <w:rPr>
          <w:spacing w:val="-9"/>
        </w:rPr>
        <w:t xml:space="preserve"> </w:t>
      </w:r>
      <w:r>
        <w:rPr>
          <w:spacing w:val="-1"/>
        </w:rPr>
        <w:t>Sciences</w:t>
      </w:r>
    </w:p>
    <w:p w14:paraId="68D44FCF" w14:textId="77777777" w:rsidR="0000055B" w:rsidRDefault="006C2C8A">
      <w:pPr>
        <w:pStyle w:val="Zkladntext"/>
        <w:spacing w:line="325" w:lineRule="auto"/>
        <w:ind w:right="5043"/>
      </w:pPr>
      <w:proofErr w:type="spellStart"/>
      <w:proofErr w:type="gramStart"/>
      <w:r>
        <w:rPr>
          <w:spacing w:val="-1"/>
        </w:rPr>
        <w:t>verejné</w:t>
      </w:r>
      <w:proofErr w:type="spellEnd"/>
      <w:proofErr w:type="gramEnd"/>
      <w:r>
        <w:rPr>
          <w:spacing w:val="-17"/>
        </w:rPr>
        <w:t xml:space="preserve"> </w:t>
      </w:r>
      <w:proofErr w:type="spellStart"/>
      <w:r>
        <w:rPr>
          <w:spacing w:val="-1"/>
        </w:rPr>
        <w:t>zdravotníctvo</w:t>
      </w:r>
      <w:proofErr w:type="spellEnd"/>
      <w:r>
        <w:rPr>
          <w:spacing w:val="-1"/>
        </w:rPr>
        <w:t>/Public</w:t>
      </w:r>
      <w:r>
        <w:rPr>
          <w:spacing w:val="-16"/>
        </w:rPr>
        <w:t xml:space="preserve"> </w:t>
      </w:r>
      <w:r>
        <w:rPr>
          <w:spacing w:val="-1"/>
        </w:rPr>
        <w:t>Health</w:t>
      </w:r>
      <w:r>
        <w:rPr>
          <w:spacing w:val="35"/>
          <w:w w:val="99"/>
        </w:rPr>
        <w:t xml:space="preserve"> </w:t>
      </w:r>
      <w:proofErr w:type="spellStart"/>
      <w:r>
        <w:rPr>
          <w:spacing w:val="-1"/>
        </w:rPr>
        <w:t>veterinárske</w:t>
      </w:r>
      <w:proofErr w:type="spellEnd"/>
      <w:r>
        <w:rPr>
          <w:spacing w:val="-21"/>
        </w:rPr>
        <w:t xml:space="preserve"> </w:t>
      </w:r>
      <w:proofErr w:type="spellStart"/>
      <w:r>
        <w:rPr>
          <w:spacing w:val="-1"/>
        </w:rPr>
        <w:t>lekárstvo</w:t>
      </w:r>
      <w:proofErr w:type="spellEnd"/>
      <w:r>
        <w:rPr>
          <w:spacing w:val="-1"/>
        </w:rPr>
        <w:t>/Veterinary</w:t>
      </w:r>
      <w:r>
        <w:rPr>
          <w:spacing w:val="-24"/>
        </w:rPr>
        <w:t xml:space="preserve"> </w:t>
      </w:r>
      <w:r>
        <w:rPr>
          <w:spacing w:val="-1"/>
        </w:rPr>
        <w:t>Medicine</w:t>
      </w:r>
      <w:r>
        <w:rPr>
          <w:spacing w:val="63"/>
          <w:w w:val="99"/>
        </w:rPr>
        <w:t xml:space="preserve"> </w:t>
      </w:r>
      <w:proofErr w:type="spellStart"/>
      <w:r>
        <w:rPr>
          <w:spacing w:val="-1"/>
        </w:rPr>
        <w:t>všeobecné</w:t>
      </w:r>
      <w:proofErr w:type="spellEnd"/>
      <w:r>
        <w:rPr>
          <w:spacing w:val="-19"/>
        </w:rPr>
        <w:t xml:space="preserve"> </w:t>
      </w:r>
      <w:proofErr w:type="spellStart"/>
      <w:r>
        <w:t>lekárstvo</w:t>
      </w:r>
      <w:proofErr w:type="spellEnd"/>
      <w:r>
        <w:t>/General</w:t>
      </w:r>
      <w:r>
        <w:rPr>
          <w:spacing w:val="-19"/>
        </w:rPr>
        <w:t xml:space="preserve"> </w:t>
      </w:r>
      <w:r>
        <w:rPr>
          <w:spacing w:val="-1"/>
        </w:rPr>
        <w:t>Medicine</w:t>
      </w:r>
    </w:p>
    <w:p w14:paraId="68D44FD0" w14:textId="77777777" w:rsidR="0000055B" w:rsidRDefault="0000055B">
      <w:pPr>
        <w:spacing w:line="325" w:lineRule="auto"/>
        <w:sectPr w:rsidR="0000055B" w:rsidSect="00894544">
          <w:headerReference w:type="default" r:id="rId10"/>
          <w:pgSz w:w="11910" w:h="16840"/>
          <w:pgMar w:top="1060" w:right="1680" w:bottom="280" w:left="940" w:header="0" w:footer="0" w:gutter="0"/>
          <w:cols w:space="720"/>
        </w:sectPr>
      </w:pPr>
    </w:p>
    <w:p w14:paraId="68D44FD1" w14:textId="77777777" w:rsidR="0000055B" w:rsidRDefault="006C2C8A">
      <w:pPr>
        <w:pStyle w:val="Zkladntext"/>
        <w:spacing w:before="58"/>
      </w:pPr>
      <w:proofErr w:type="spellStart"/>
      <w:proofErr w:type="gramStart"/>
      <w:r>
        <w:rPr>
          <w:spacing w:val="-1"/>
        </w:rPr>
        <w:lastRenderedPageBreak/>
        <w:t>zdravotnícke</w:t>
      </w:r>
      <w:proofErr w:type="spellEnd"/>
      <w:proofErr w:type="gramEnd"/>
      <w:r>
        <w:rPr>
          <w:spacing w:val="-18"/>
        </w:rPr>
        <w:t xml:space="preserve"> </w:t>
      </w:r>
      <w:proofErr w:type="spellStart"/>
      <w:r>
        <w:rPr>
          <w:spacing w:val="-1"/>
        </w:rPr>
        <w:t>vedy</w:t>
      </w:r>
      <w:proofErr w:type="spellEnd"/>
      <w:r>
        <w:rPr>
          <w:spacing w:val="-1"/>
        </w:rPr>
        <w:t>/Healthcare</w:t>
      </w:r>
      <w:r>
        <w:rPr>
          <w:spacing w:val="-18"/>
        </w:rPr>
        <w:t xml:space="preserve"> </w:t>
      </w:r>
      <w:r>
        <w:rPr>
          <w:spacing w:val="-1"/>
        </w:rPr>
        <w:t>Sciences</w:t>
      </w:r>
    </w:p>
    <w:p w14:paraId="68D44FD2" w14:textId="77777777" w:rsidR="0000055B" w:rsidRDefault="006C2C8A">
      <w:pPr>
        <w:pStyle w:val="Zkladntext"/>
        <w:spacing w:line="325" w:lineRule="auto"/>
        <w:ind w:right="762"/>
      </w:pPr>
      <w:proofErr w:type="spellStart"/>
      <w:proofErr w:type="gramStart"/>
      <w:r>
        <w:rPr>
          <w:spacing w:val="-1"/>
        </w:rPr>
        <w:t>získavanie</w:t>
      </w:r>
      <w:proofErr w:type="spellEnd"/>
      <w:proofErr w:type="gramEnd"/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spracovanie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zemských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zdrojov</w:t>
      </w:r>
      <w:proofErr w:type="spellEnd"/>
      <w:r>
        <w:rPr>
          <w:spacing w:val="-1"/>
        </w:rPr>
        <w:t>/Extraction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Processing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Earth</w:t>
      </w:r>
      <w:r>
        <w:rPr>
          <w:spacing w:val="-10"/>
        </w:rPr>
        <w:t xml:space="preserve"> </w:t>
      </w:r>
      <w:r>
        <w:t>Resources</w:t>
      </w:r>
      <w:r>
        <w:rPr>
          <w:spacing w:val="85"/>
          <w:w w:val="99"/>
        </w:rPr>
        <w:t xml:space="preserve"> </w:t>
      </w:r>
      <w:proofErr w:type="spellStart"/>
      <w:r>
        <w:rPr>
          <w:spacing w:val="-1"/>
        </w:rPr>
        <w:t>zubné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lekárstvo</w:t>
      </w:r>
      <w:proofErr w:type="spellEnd"/>
      <w:r>
        <w:rPr>
          <w:spacing w:val="-1"/>
        </w:rPr>
        <w:t>/Dentistry,</w:t>
      </w:r>
      <w:r>
        <w:rPr>
          <w:spacing w:val="-14"/>
        </w:rPr>
        <w:t xml:space="preserve"> </w:t>
      </w:r>
      <w:r>
        <w:rPr>
          <w:spacing w:val="-1"/>
        </w:rPr>
        <w:t>Dental</w:t>
      </w:r>
      <w:r>
        <w:rPr>
          <w:spacing w:val="-14"/>
        </w:rPr>
        <w:t xml:space="preserve"> </w:t>
      </w:r>
      <w:r>
        <w:rPr>
          <w:spacing w:val="-1"/>
        </w:rPr>
        <w:t>Medicine</w:t>
      </w:r>
    </w:p>
    <w:sectPr w:rsidR="0000055B">
      <w:headerReference w:type="default" r:id="rId11"/>
      <w:pgSz w:w="11910" w:h="16840"/>
      <w:pgMar w:top="1060" w:right="1680" w:bottom="280" w:left="9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DFC6C" w14:textId="77777777" w:rsidR="005E708A" w:rsidRDefault="005E708A">
      <w:r>
        <w:separator/>
      </w:r>
    </w:p>
  </w:endnote>
  <w:endnote w:type="continuationSeparator" w:id="0">
    <w:p w14:paraId="6760365D" w14:textId="77777777" w:rsidR="005E708A" w:rsidRDefault="005E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D8C41" w14:textId="77777777" w:rsidR="005E708A" w:rsidRDefault="005E708A">
      <w:r>
        <w:separator/>
      </w:r>
    </w:p>
  </w:footnote>
  <w:footnote w:type="continuationSeparator" w:id="0">
    <w:p w14:paraId="2ED00F82" w14:textId="77777777" w:rsidR="005E708A" w:rsidRDefault="005E7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44FE7" w14:textId="77777777" w:rsidR="0000055B" w:rsidRDefault="0000055B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44FE8" w14:textId="77777777" w:rsidR="0000055B" w:rsidRDefault="0000055B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44FE9" w14:textId="77777777" w:rsidR="0000055B" w:rsidRDefault="0000055B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44FEA" w14:textId="77777777" w:rsidR="0000055B" w:rsidRDefault="0000055B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B038E"/>
    <w:multiLevelType w:val="hybridMultilevel"/>
    <w:tmpl w:val="06B259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F4C36"/>
    <w:multiLevelType w:val="hybridMultilevel"/>
    <w:tmpl w:val="0DA274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0055B"/>
    <w:rsid w:val="0000055B"/>
    <w:rsid w:val="0004263E"/>
    <w:rsid w:val="000538D9"/>
    <w:rsid w:val="000740D1"/>
    <w:rsid w:val="000D2C1C"/>
    <w:rsid w:val="002067B5"/>
    <w:rsid w:val="00343369"/>
    <w:rsid w:val="003651F0"/>
    <w:rsid w:val="003C45E4"/>
    <w:rsid w:val="004120BF"/>
    <w:rsid w:val="004269E1"/>
    <w:rsid w:val="005C49C8"/>
    <w:rsid w:val="005E708A"/>
    <w:rsid w:val="0063261C"/>
    <w:rsid w:val="00644140"/>
    <w:rsid w:val="006C2C8A"/>
    <w:rsid w:val="00722523"/>
    <w:rsid w:val="007806C2"/>
    <w:rsid w:val="0079561A"/>
    <w:rsid w:val="00894544"/>
    <w:rsid w:val="0094365B"/>
    <w:rsid w:val="00A44B4C"/>
    <w:rsid w:val="00A660BD"/>
    <w:rsid w:val="00AC3B1C"/>
    <w:rsid w:val="00BF125D"/>
    <w:rsid w:val="00CF2377"/>
    <w:rsid w:val="00D37F22"/>
    <w:rsid w:val="00DD2436"/>
    <w:rsid w:val="00E40512"/>
    <w:rsid w:val="00E86C04"/>
    <w:rsid w:val="00F006BC"/>
    <w:rsid w:val="00F91842"/>
    <w:rsid w:val="00FE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44D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82"/>
      <w:ind w:left="116"/>
    </w:pPr>
    <w:rPr>
      <w:rFonts w:ascii="Arial" w:eastAsia="Arial" w:hAnsi="Arial"/>
      <w:sz w:val="20"/>
      <w:szCs w:val="2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Lenka Chalupová</cp:lastModifiedBy>
  <cp:revision>27</cp:revision>
  <cp:lastPrinted>2024-04-10T10:11:00Z</cp:lastPrinted>
  <dcterms:created xsi:type="dcterms:W3CDTF">2023-03-30T10:05:00Z</dcterms:created>
  <dcterms:modified xsi:type="dcterms:W3CDTF">2024-04-10T10:11:00Z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LastSaved">
    <vt:filetime>2023-03-30T00:00:00Z</vt:filetime>
  </property>
</Properties>
</file>